
<file path=[Content_Types].xml><?xml version="1.0" encoding="utf-8"?>
<Types xmlns="http://schemas.openxmlformats.org/package/2006/content-types">
  <Default Extension="png" ContentType="image/png"/>
  <Default Extension="svg" ContentType="image/svg+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30" w:tblpY="2881"/>
        <w:tblW w:w="12208" w:type="dxa"/>
        <w:tblLook w:val="0000" w:firstRow="0" w:lastRow="0" w:firstColumn="0" w:lastColumn="0" w:noHBand="0" w:noVBand="0"/>
      </w:tblPr>
      <w:tblGrid>
        <w:gridCol w:w="3049"/>
        <w:gridCol w:w="3051"/>
        <w:gridCol w:w="3239"/>
        <w:gridCol w:w="2869"/>
      </w:tblGrid>
      <w:tr w:rsidR="00835321" w:rsidTr="00835321">
        <w:trPr>
          <w:trHeight w:val="900"/>
        </w:trPr>
        <w:tc>
          <w:tcPr>
            <w:tcW w:w="6100" w:type="dxa"/>
            <w:gridSpan w:val="2"/>
          </w:tcPr>
          <w:bookmarkStart w:id="0" w:name="_GoBack"/>
          <w:bookmarkEnd w:id="0"/>
          <w:p w:rsidR="00835321" w:rsidRDefault="00835321" w:rsidP="00B06C4D">
            <w:r>
              <w:rPr>
                <w:noProof/>
                <w:lang w:val="en-GB" w:eastAsia="en-GB"/>
              </w:rPr>
              <mc:AlternateContent>
                <mc:Choice Requires="wps">
                  <w:drawing>
                    <wp:inline distT="0" distB="0" distL="0" distR="0" wp14:anchorId="01B0B980" wp14:editId="73C926B5">
                      <wp:extent cx="3316406" cy="464024"/>
                      <wp:effectExtent l="0" t="0" r="0" b="0"/>
                      <wp:docPr id="1" name="Text Box 1"/>
                      <wp:cNvGraphicFramePr/>
                      <a:graphic xmlns:a="http://schemas.openxmlformats.org/drawingml/2006/main">
                        <a:graphicData uri="http://schemas.microsoft.com/office/word/2010/wordprocessingShape">
                          <wps:wsp>
                            <wps:cNvSpPr txBox="1"/>
                            <wps:spPr>
                              <a:xfrm>
                                <a:off x="0" y="0"/>
                                <a:ext cx="3316406" cy="464024"/>
                              </a:xfrm>
                              <a:prstGeom prst="rect">
                                <a:avLst/>
                              </a:prstGeom>
                              <a:noFill/>
                              <a:ln w="6350">
                                <a:noFill/>
                              </a:ln>
                            </wps:spPr>
                            <wps:txbx>
                              <w:txbxContent>
                                <w:p w:rsidR="00773015" w:rsidRPr="00734EFC" w:rsidRDefault="00773015" w:rsidP="00773015">
                                  <w:pPr>
                                    <w:pStyle w:val="Heading2"/>
                                  </w:pPr>
                                  <w:r w:rsidRPr="00734EFC">
                                    <w:rPr>
                                      <w:rFonts w:ascii="Cambria" w:hAnsi="Cambria"/>
                                      <w:szCs w:val="44"/>
                                    </w:rPr>
                                    <w:t>Flu Clinics</w:t>
                                  </w:r>
                                </w:p>
                                <w:p w:rsidR="00835321" w:rsidRDefault="00835321" w:rsidP="00EE275B">
                                  <w:pPr>
                                    <w:pStyle w:val="Heading2"/>
                                  </w:pP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61.15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" filled="f" stroked="f" strokeweight=".5pt">
                      <v:textbox inset="14.4pt">
                        <w:txbxContent>
                          <w:p w:rsidR="00773015" w:rsidRPr="00734EFC" w:rsidRDefault="00773015" w:rsidP="00773015">
                            <w:pPr>
                              <w:pStyle w:val="Heading2"/>
                            </w:pPr>
                            <w:r w:rsidRPr="00734EFC">
                              <w:rPr>
                                <w:rFonts w:ascii="Cambria" w:hAnsi="Cambria"/>
                                <w:szCs w:val="44"/>
                              </w:rPr>
                              <w:t>Flu Clinics</w:t>
                            </w:r>
                          </w:p>
                          <w:p w:rsidR="00835321" w:rsidRDefault="00835321" w:rsidP="00EE275B">
                            <w:pPr>
                              <w:pStyle w:val="Heading2"/>
                            </w:pPr>
                          </w:p>
                        </w:txbxContent>
                      </v:textbox>
                      <w10:anchorlock/>
                    </v:shape>
                  </w:pict>
                </mc:Fallback>
              </mc:AlternateContent>
            </w:r>
          </w:p>
        </w:tc>
        <w:tc>
          <w:tcPr>
            <w:tcW w:w="3239" w:type="dxa"/>
            <w:vMerge w:val="restart"/>
          </w:tcPr>
          <w:p w:rsidR="00835321" w:rsidRDefault="00835321" w:rsidP="00B06C4D"/>
        </w:tc>
        <w:tc>
          <w:tcPr>
            <w:tcW w:w="2869" w:type="dxa"/>
            <w:vMerge w:val="restart"/>
          </w:tcPr>
          <w:p w:rsidR="00773015" w:rsidRPr="00DA1D0E" w:rsidRDefault="00773015" w:rsidP="00773015">
            <w:pPr>
              <w:pStyle w:val="Heading7"/>
              <w:rPr>
                <w:rFonts w:ascii="Cambria" w:hAnsi="Cambria"/>
                <w:szCs w:val="22"/>
              </w:rPr>
            </w:pPr>
            <w:r w:rsidRPr="00DA1D0E">
              <w:rPr>
                <w:rFonts w:ascii="Cambria" w:hAnsi="Cambria"/>
                <w:szCs w:val="22"/>
              </w:rPr>
              <w:t>In light of the risk of flu and COVID-19 co-circulating this winter, the national flu immunization programme will be absolutely essential to protecting vulnerable people and supporting the resilience of the health and care system.</w:t>
            </w:r>
          </w:p>
          <w:p w:rsidR="00773015" w:rsidRPr="00DA1D0E" w:rsidRDefault="00773015" w:rsidP="00773015">
            <w:pPr>
              <w:pStyle w:val="Heading7"/>
              <w:rPr>
                <w:rFonts w:ascii="Cambria" w:hAnsi="Cambria"/>
                <w:szCs w:val="22"/>
              </w:rPr>
            </w:pPr>
            <w:r w:rsidRPr="00DA1D0E">
              <w:rPr>
                <w:rFonts w:ascii="Cambria" w:hAnsi="Cambria"/>
                <w:szCs w:val="22"/>
              </w:rPr>
              <w:t xml:space="preserve">For More information on Flu Vaccinations and COVID-19 you can visit the government website. </w:t>
            </w:r>
          </w:p>
          <w:p w:rsidR="00835321" w:rsidRDefault="00A72EEF" w:rsidP="00773015">
            <w:pPr>
              <w:pStyle w:val="Heading7"/>
            </w:pPr>
            <w:r>
              <w:rPr>
                <w:noProof/>
                <w:lang w:val="en-GB" w:eastAsia="en-GB"/>
              </w:rPr>
              <mc:AlternateContent>
                <mc:Choice Requires="wpg">
                  <w:drawing>
                    <wp:anchor distT="0" distB="0" distL="114300" distR="114300" simplePos="0" relativeHeight="251632127" behindDoc="1" locked="0" layoutInCell="1" allowOverlap="1" wp14:anchorId="06DEEB57" wp14:editId="30F71D48">
                      <wp:simplePos x="0" y="0"/>
                      <wp:positionH relativeFrom="column">
                        <wp:posOffset>-193656</wp:posOffset>
                      </wp:positionH>
                      <wp:positionV relativeFrom="page">
                        <wp:posOffset>2287271</wp:posOffset>
                      </wp:positionV>
                      <wp:extent cx="1922780" cy="3302635"/>
                      <wp:effectExtent l="0" t="0" r="20320" b="12065"/>
                      <wp:wrapNone/>
                      <wp:docPr id="5" name="Group 5" descr="circle shaped graphics"/>
                      <wp:cNvGraphicFramePr/>
                      <a:graphic xmlns:a="http://schemas.openxmlformats.org/drawingml/2006/main">
                        <a:graphicData uri="http://schemas.microsoft.com/office/word/2010/wordprocessingGroup">
                          <wpg:wgp>
                            <wpg:cNvGrpSpPr/>
                            <wpg:grpSpPr>
                              <a:xfrm>
                                <a:off x="0" y="0"/>
                                <a:ext cx="1922780" cy="3302635"/>
                                <a:chOff x="0" y="0"/>
                                <a:chExt cx="1923321" cy="3302759"/>
                              </a:xfrm>
                            </wpg:grpSpPr>
                            <wpg:grpSp>
                              <wpg:cNvPr id="77" name="Group 77" descr="arc-graphics group"/>
                              <wpg:cNvGrpSpPr/>
                              <wpg:grpSpPr>
                                <a:xfrm rot="10800000">
                                  <a:off x="122830" y="0"/>
                                  <a:ext cx="1738263" cy="3232785"/>
                                  <a:chOff x="0" y="0"/>
                                  <a:chExt cx="2581275" cy="4800600"/>
                                </a:xfrm>
                              </wpg:grpSpPr>
                              <wps:wsp>
                                <wps:cNvPr id="78" name="Circle: Hollow 78"/>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Circle: Hollow 79"/>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Rectangle 4"/>
                              <wps:cNvSpPr/>
                              <wps:spPr>
                                <a:xfrm rot="10800000">
                                  <a:off x="0" y="2374711"/>
                                  <a:ext cx="1923321" cy="9280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26" alt="circle shaped graphics" style="position:absolute;margin-left:-15.25pt;margin-top:180.1pt;width:151.4pt;height:260.05pt;z-index:-251684353;mso-position-vertical-relative:page;mso-height-relative:margin" coordsize="19233,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">
                      <v:group id="Group 77" o:spid="_x0000_s1027" alt="arc-graphics group" style="position:absolute;left:1228;width:17382;height:32327;rotation:180" coordsize="25812,48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OHUNwwAAANsAAAAP&#10;AAAAAAAAAAAAAAAAAKoCAABkcnMvZG93bnJldi54bWxQSwUGAAAAAAQABAD6AAAAmgM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78" o:spid="_x0000_s1028" type="#_x0000_t23" style="position:absolute;width:25812;height:2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Ve8IA&#10;AADbAAAADwAAAGRycy9kb3ducmV2LnhtbERPy2rCQBTdF/yH4QrdlDqpQi2pE7FWoehCEv2AS+bm&#10;UTN30sw0Sf/eWRRcHs57tR5NI3rqXG1ZwcssAkGcW11zqeBy3j+/gXAeWWNjmRT8kYN1MnlYYazt&#10;wCn1mS9FCGEXo4LK+zaW0uUVGXQz2xIHrrCdQR9gV0rd4RDCTSPnUfQqDdYcGipsaVtRfs1+jYLP&#10;3eG4m5+kLH6+8alccGq3xw+lHqfj5h2Ep9Hfxf/uL61gGcaGL+EHy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tV7wgAAANsAAAAPAAAAAAAAAAAAAAAAAJgCAABkcnMvZG93&#10;bnJldi54bWxQSwUGAAAAAAQABAD1AAAAhwMAAAAA&#10;" fillcolor="#66b2ca [3207]" stroked="f" strokeweight="1pt">
                          <v:stroke joinstyle="miter"/>
                        </v:shape>
                        <v:shape id="Circle: Hollow 79" o:spid="_x0000_s1029" type="#_x0000_t23" style="position:absolute;left:2286;top:26003;width:21240;height:21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0HocMA&#10;AADbAAAADwAAAGRycy9kb3ducmV2LnhtbESPzWrDMBCE74W+g9hAb7WcEJrGjRJKoGByy8+hx0Xa&#10;WG6slZEUx+3TR4VCj8PMfMOsNqPrxEAhtp4VTIsSBLH2puVGwen48fwKIiZkg51nUvBNETbrx4cV&#10;VsbfeE/DITUiQzhWqMCm1FdSRm3JYSx8T5y9sw8OU5ahkSbgLcNdJ2dl+SIdtpwXLPa0taQvh6tT&#10;8PUz/9zWZ2/307Csd8NcdzFqpZ4m4/sbiERj+g//tWujYLGE3y/5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0HocMAAADbAAAADwAAAAAAAAAAAAAAAACYAgAAZHJzL2Rv&#10;d25yZXYueG1sUEsFBgAAAAAEAAQA9QAAAIgDAAAAAA==&#10;" fillcolor="#d6e9f5 [661]" stroked="f" strokeweight="1pt">
                          <v:stroke joinstyle="miter"/>
                        </v:shape>
                        <v:rect id="Rectangle 80" o:spid="_x0000_s1030" style="position:absolute;left:1143;top:36671;width:23145;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BTMIA&#10;AADbAAAADwAAAGRycy9kb3ducmV2LnhtbERPz2vCMBS+D/wfwhN2m6keNq1NRWRjG+wwq6DHR/PS&#10;FpuX0qS1+++Xw2DHj+93tptsK0bqfeNYwXKRgCAunW64UnA+vT2tQfiArLF1TAp+yMMunz1kmGp3&#10;5yONRahEDGGfooI6hC6V0pc1WfQL1xFHzrjeYoiwr6Tu8R7DbStXSfIsLTYcG2rs6FBTeSsGq+Bq&#10;8P30+um/pFmNZtN8DxfzMij1OJ/2WxCBpvAv/nN/aAXruD5+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QFMwgAAANsAAAAPAAAAAAAAAAAAAAAAAJgCAABkcnMvZG93&#10;bnJldi54bWxQSwUGAAAAAAQABAD1AAAAhwMAAAAA&#10;" fillcolor="white [3212]" strokecolor="white [3212]" strokeweight="1pt"/>
                      </v:group>
                      <v:rect id="Rectangle 4" o:spid="_x0000_s1031" style="position:absolute;top:23747;width:19233;height:928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uBsIA&#10;AADaAAAADwAAAGRycy9kb3ducmV2LnhtbESPzWrDMBCE74W8g9hAb42cUorjRDYmP+BCeoiTB1is&#10;jW1irYykJu7bV4VCj8PMfMNsiskM4k7O95YVLBcJCOLG6p5bBZfz4SUF4QOyxsEyKfgmD0U+e9pg&#10;pu2DT3SvQysihH2GCroQxkxK33Rk0C/sSBy9q3UGQ5SuldrhI8LNIF+T5F0a7DkudDjStqPmVn8Z&#10;Bb467kLafvZuta/q9MLl8YNKpZ7nU7kGEWgK/+G/dqUVvMHvlXg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4GwgAAANoAAAAPAAAAAAAAAAAAAAAAAJgCAABkcnMvZG93&#10;bnJldi54bWxQSwUGAAAAAAQABAD1AAAAhwMAAAAA&#10;" fillcolor="white [3212]" strokecolor="white [3212]" strokeweight="1pt"/>
                      <w10:wrap anchory="page"/>
                    </v:group>
                  </w:pict>
                </mc:Fallback>
              </mc:AlternateContent>
            </w:r>
          </w:p>
        </w:tc>
      </w:tr>
      <w:tr w:rsidR="00835321" w:rsidTr="00835321">
        <w:trPr>
          <w:trHeight w:val="4352"/>
        </w:trPr>
        <w:tc>
          <w:tcPr>
            <w:tcW w:w="3049" w:type="dxa"/>
          </w:tcPr>
          <w:p w:rsidR="00835321" w:rsidRDefault="00835321" w:rsidP="00B06C4D">
            <w:pPr>
              <w:rPr>
                <w:noProof/>
              </w:rPr>
            </w:pPr>
            <w:r>
              <w:rPr>
                <w:noProof/>
                <w:lang w:val="en-GB" w:eastAsia="en-GB"/>
              </w:rPr>
              <mc:AlternateContent>
                <mc:Choice Requires="wps">
                  <w:drawing>
                    <wp:inline distT="0" distB="0" distL="0" distR="0" wp14:anchorId="132B213C" wp14:editId="78A6B89C">
                      <wp:extent cx="1759322" cy="4080681"/>
                      <wp:effectExtent l="0" t="0" r="0" b="0"/>
                      <wp:docPr id="6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59322" cy="4080681"/>
                              </a:xfrm>
                              <a:prstGeom prst="rect">
                                <a:avLst/>
                              </a:prstGeom>
                              <a:noFill/>
                              <a:ln>
                                <a:noFill/>
                              </a:ln>
                              <a:effectLst/>
                              <a:extLst/>
                            </wps:spPr>
                            <wps:txbx id="2">
                              <w:txbxContent>
                                <w:p w:rsidR="00773015" w:rsidRPr="000A5511" w:rsidRDefault="00773015" w:rsidP="00773015">
                                  <w:pPr>
                                    <w:rPr>
                                      <w:rFonts w:ascii="Cambria" w:hAnsi="Cambria"/>
                                      <w:sz w:val="24"/>
                                      <w:szCs w:val="24"/>
                                    </w:rPr>
                                  </w:pPr>
                                  <w:r w:rsidRPr="000A5511">
                                    <w:rPr>
                                      <w:rFonts w:ascii="Cambria" w:hAnsi="Cambria"/>
                                      <w:sz w:val="24"/>
                                      <w:szCs w:val="24"/>
                                    </w:rPr>
                                    <w:t xml:space="preserve">We recognize that this year’s flu vaccination campaign will come with more challenges for both patients and staff, due to COVID-19. </w:t>
                                  </w:r>
                                </w:p>
                                <w:p w:rsidR="00773015" w:rsidRPr="000A5511" w:rsidRDefault="00773015" w:rsidP="00773015">
                                  <w:pPr>
                                    <w:rPr>
                                      <w:rFonts w:ascii="Cambria" w:hAnsi="Cambria"/>
                                      <w:sz w:val="24"/>
                                      <w:szCs w:val="24"/>
                                    </w:rPr>
                                  </w:pPr>
                                  <w:r w:rsidRPr="000A5511">
                                    <w:rPr>
                                      <w:rFonts w:ascii="Cambria" w:hAnsi="Cambria"/>
                                      <w:sz w:val="24"/>
                                      <w:szCs w:val="24"/>
                                    </w:rPr>
                                    <w:t xml:space="preserve">Flu vaccinations are one of the most effective interventions we have to reduce pressure on the health care system this winter.  </w:t>
                                  </w:r>
                                </w:p>
                                <w:p w:rsidR="00773015" w:rsidRPr="000A5511" w:rsidRDefault="00773015" w:rsidP="00773015">
                                  <w:pPr>
                                    <w:rPr>
                                      <w:rFonts w:ascii="Cambria" w:hAnsi="Cambria"/>
                                      <w:sz w:val="24"/>
                                      <w:szCs w:val="24"/>
                                      <w:lang w:val="en-US"/>
                                    </w:rPr>
                                  </w:pPr>
                                  <w:r w:rsidRPr="000A5511">
                                    <w:rPr>
                                      <w:rFonts w:ascii="Cambria" w:hAnsi="Cambria"/>
                                      <w:sz w:val="24"/>
                                      <w:szCs w:val="24"/>
                                      <w:lang w:val="en-US"/>
                                    </w:rPr>
                                    <w:t xml:space="preserve">Those most at risk from flu are also most vulnerable to COVID-19. We must do all we can to protect one another this flu season. </w:t>
                                  </w:r>
                                </w:p>
                                <w:p w:rsidR="00773015" w:rsidRPr="00773015" w:rsidRDefault="00773015" w:rsidP="00773015">
                                  <w:r w:rsidRPr="000A5511">
                                    <w:rPr>
                                      <w:rFonts w:ascii="Cambria" w:hAnsi="Cambria"/>
                                      <w:sz w:val="24"/>
                                      <w:szCs w:val="24"/>
                                      <w:lang w:val="en-US"/>
                                    </w:rPr>
                                    <w:t>We have taken extra</w:t>
                                  </w:r>
                                  <w:r>
                                    <w:rPr>
                                      <w:rFonts w:ascii="Cambria" w:hAnsi="Cambria"/>
                                      <w:sz w:val="24"/>
                                      <w:szCs w:val="28"/>
                                      <w:lang w:val="en-US"/>
                                    </w:rPr>
                                    <w:t xml:space="preserve"> </w:t>
                                  </w:r>
                                  <w:r w:rsidRPr="000A5511">
                                    <w:rPr>
                                      <w:rFonts w:ascii="Cambria" w:hAnsi="Cambria"/>
                                      <w:sz w:val="24"/>
                                      <w:szCs w:val="24"/>
                                      <w:lang w:val="en-US"/>
                                    </w:rPr>
                                    <w:t xml:space="preserve">steps and careful planning to ensure that all appropriate measures are taken to maximize the safety of patients while attending the surgery. </w:t>
                                  </w:r>
                                </w:p>
                                <w:p w:rsidR="00773015" w:rsidRPr="000A5511" w:rsidRDefault="00773015" w:rsidP="00773015">
                                  <w:pPr>
                                    <w:rPr>
                                      <w:rFonts w:ascii="Cambria" w:hAnsi="Cambria"/>
                                      <w:sz w:val="24"/>
                                      <w:szCs w:val="24"/>
                                      <w:lang w:val="en-US"/>
                                    </w:rPr>
                                  </w:pPr>
                                  <w:r w:rsidRPr="000A5511">
                                    <w:rPr>
                                      <w:rFonts w:ascii="Cambria" w:hAnsi="Cambria"/>
                                      <w:sz w:val="24"/>
                                      <w:szCs w:val="24"/>
                                      <w:lang w:val="en-US"/>
                                    </w:rPr>
                                    <w:t xml:space="preserve">We will be delivering our flu programme in accordance with all government guidance and new methods of delivering the vaccines to patients. We will be conducting flu clinics in surgery as well as our new ‘Flu Drive-thru’. </w:t>
                                  </w:r>
                                </w:p>
                                <w:p w:rsidR="00835321" w:rsidRPr="00835321" w:rsidRDefault="00835321" w:rsidP="00B06C4D"/>
                              </w:txbxContent>
                            </wps:txbx>
                            <wps:bodyPr rot="0" vert="horz" wrap="square" lIns="182880" tIns="36195" rIns="36195" bIns="3619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7" o:spid="_x0000_s1027" type="#_x0000_t202" style="width:138.55pt;height:3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" filled="f" stroked="f">
                      <o:lock v:ext="edit" shapetype="t"/>
                      <v:textbox style="mso-next-textbox:#Text Box 2" inset="14.4pt,2.85pt,2.85pt,2.85pt">
                        <w:txbxContent>
                          <w:p w:rsidR="00773015" w:rsidRPr="000A5511" w:rsidRDefault="00773015" w:rsidP="00773015">
                            <w:pPr>
                              <w:rPr>
                                <w:rFonts w:ascii="Cambria" w:hAnsi="Cambria"/>
                                <w:sz w:val="24"/>
                                <w:szCs w:val="24"/>
                              </w:rPr>
                            </w:pPr>
                            <w:r w:rsidRPr="000A5511">
                              <w:rPr>
                                <w:rFonts w:ascii="Cambria" w:hAnsi="Cambria"/>
                                <w:sz w:val="24"/>
                                <w:szCs w:val="24"/>
                              </w:rPr>
                              <w:t xml:space="preserve">We recognize that this year’s flu vaccination campaign will come with more challenges for both patients and staff, due to COVID-19. </w:t>
                            </w:r>
                          </w:p>
                          <w:p w:rsidR="00773015" w:rsidRPr="000A5511" w:rsidRDefault="00773015" w:rsidP="00773015">
                            <w:pPr>
                              <w:rPr>
                                <w:rFonts w:ascii="Cambria" w:hAnsi="Cambria"/>
                                <w:sz w:val="24"/>
                                <w:szCs w:val="24"/>
                              </w:rPr>
                            </w:pPr>
                            <w:r w:rsidRPr="000A5511">
                              <w:rPr>
                                <w:rFonts w:ascii="Cambria" w:hAnsi="Cambria"/>
                                <w:sz w:val="24"/>
                                <w:szCs w:val="24"/>
                              </w:rPr>
                              <w:t xml:space="preserve">Flu vaccinations are one of the most effective interventions we have to reduce pressure on the health care system this winter.  </w:t>
                            </w:r>
                          </w:p>
                          <w:p w:rsidR="00773015" w:rsidRPr="000A5511" w:rsidRDefault="00773015" w:rsidP="00773015">
                            <w:pPr>
                              <w:rPr>
                                <w:rFonts w:ascii="Cambria" w:hAnsi="Cambria"/>
                                <w:sz w:val="24"/>
                                <w:szCs w:val="24"/>
                                <w:lang w:val="en-US"/>
                              </w:rPr>
                            </w:pPr>
                            <w:r w:rsidRPr="000A5511">
                              <w:rPr>
                                <w:rFonts w:ascii="Cambria" w:hAnsi="Cambria"/>
                                <w:sz w:val="24"/>
                                <w:szCs w:val="24"/>
                                <w:lang w:val="en-US"/>
                              </w:rPr>
                              <w:t xml:space="preserve">Those most at risk from flu are also most vulnerable to COVID-19. We must do all we can to protect one another this flu season. </w:t>
                            </w:r>
                          </w:p>
                          <w:p w:rsidR="00773015" w:rsidRPr="00773015" w:rsidRDefault="00773015" w:rsidP="00773015">
                            <w:r w:rsidRPr="000A5511">
                              <w:rPr>
                                <w:rFonts w:ascii="Cambria" w:hAnsi="Cambria"/>
                                <w:sz w:val="24"/>
                                <w:szCs w:val="24"/>
                                <w:lang w:val="en-US"/>
                              </w:rPr>
                              <w:t>We have taken extra</w:t>
                            </w:r>
                            <w:r>
                              <w:rPr>
                                <w:rFonts w:ascii="Cambria" w:hAnsi="Cambria"/>
                                <w:sz w:val="24"/>
                                <w:szCs w:val="28"/>
                                <w:lang w:val="en-US"/>
                              </w:rPr>
                              <w:t xml:space="preserve"> </w:t>
                            </w:r>
                            <w:r w:rsidRPr="000A5511">
                              <w:rPr>
                                <w:rFonts w:ascii="Cambria" w:hAnsi="Cambria"/>
                                <w:sz w:val="24"/>
                                <w:szCs w:val="24"/>
                                <w:lang w:val="en-US"/>
                              </w:rPr>
                              <w:t xml:space="preserve">steps and careful planning to ensure that all appropriate measures are taken to maximize the safety of patients while attending the surgery. </w:t>
                            </w:r>
                          </w:p>
                          <w:p w:rsidR="00773015" w:rsidRPr="000A5511" w:rsidRDefault="00773015" w:rsidP="00773015">
                            <w:pPr>
                              <w:rPr>
                                <w:rFonts w:ascii="Cambria" w:hAnsi="Cambria"/>
                                <w:sz w:val="24"/>
                                <w:szCs w:val="24"/>
                                <w:lang w:val="en-US"/>
                              </w:rPr>
                            </w:pPr>
                            <w:r w:rsidRPr="000A5511">
                              <w:rPr>
                                <w:rFonts w:ascii="Cambria" w:hAnsi="Cambria"/>
                                <w:sz w:val="24"/>
                                <w:szCs w:val="24"/>
                                <w:lang w:val="en-US"/>
                              </w:rPr>
                              <w:t xml:space="preserve">We will be delivering our flu programme in accordance with all government guidance and new methods of delivering the vaccines to patients. We will be conducting flu clinics in surgery as well as our new ‘Flu Drive-thru’. </w:t>
                            </w:r>
                          </w:p>
                          <w:p w:rsidR="00835321" w:rsidRPr="00835321" w:rsidRDefault="00835321" w:rsidP="00B06C4D"/>
                        </w:txbxContent>
                      </v:textbox>
                      <w10:anchorlock/>
                    </v:shape>
                  </w:pict>
                </mc:Fallback>
              </mc:AlternateContent>
            </w:r>
          </w:p>
        </w:tc>
        <w:tc>
          <w:tcPr>
            <w:tcW w:w="3051" w:type="dxa"/>
          </w:tcPr>
          <w:p w:rsidR="00835321" w:rsidRDefault="00835321" w:rsidP="00B06C4D">
            <w:pPr>
              <w:rPr>
                <w:noProof/>
              </w:rPr>
            </w:pPr>
            <w:r>
              <w:rPr>
                <w:noProof/>
                <w:lang w:val="en-GB" w:eastAsia="en-GB"/>
              </w:rPr>
              <mc:AlternateContent>
                <mc:Choice Requires="wps">
                  <w:drawing>
                    <wp:inline distT="0" distB="0" distL="0" distR="0" wp14:anchorId="2F053342" wp14:editId="758C24BE">
                      <wp:extent cx="1687133" cy="4166559"/>
                      <wp:effectExtent l="0" t="0" r="0" b="5715"/>
                      <wp:docPr id="2" name="Text Box 2"/>
                      <wp:cNvGraphicFramePr/>
                      <a:graphic xmlns:a="http://schemas.openxmlformats.org/drawingml/2006/main">
                        <a:graphicData uri="http://schemas.microsoft.com/office/word/2010/wordprocessingShape">
                          <wps:wsp>
                            <wps:cNvSpPr txBox="1"/>
                            <wps:spPr>
                              <a:xfrm>
                                <a:off x="0" y="0"/>
                                <a:ext cx="1687133" cy="4166559"/>
                              </a:xfrm>
                              <a:prstGeom prst="rect">
                                <a:avLst/>
                              </a:prstGeom>
                              <a:noFill/>
                              <a:ln w="6350">
                                <a:no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8" type="#_x0000_t202" style="width:132.85pt;height:3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" filled="f" stroked="f" strokeweight=".5pt">
                      <v:textbox>
                        <w:txbxContent/>
                      </v:textbox>
                      <w10:anchorlock/>
                    </v:shape>
                  </w:pict>
                </mc:Fallback>
              </mc:AlternateContent>
            </w:r>
          </w:p>
        </w:tc>
        <w:tc>
          <w:tcPr>
            <w:tcW w:w="3239" w:type="dxa"/>
            <w:vMerge/>
          </w:tcPr>
          <w:p w:rsidR="00835321" w:rsidRDefault="00835321" w:rsidP="00B06C4D">
            <w:pPr>
              <w:rPr>
                <w:noProof/>
              </w:rPr>
            </w:pPr>
          </w:p>
        </w:tc>
        <w:tc>
          <w:tcPr>
            <w:tcW w:w="2869" w:type="dxa"/>
            <w:vMerge/>
          </w:tcPr>
          <w:p w:rsidR="00835321" w:rsidRDefault="00835321" w:rsidP="00B06C4D"/>
        </w:tc>
      </w:tr>
    </w:tbl>
    <w:tbl>
      <w:tblPr>
        <w:tblpPr w:leftFromText="180" w:rightFromText="180" w:vertAnchor="text" w:tblpX="-708" w:tblpY="10511"/>
        <w:tblW w:w="12208" w:type="dxa"/>
        <w:tblLook w:val="0000" w:firstRow="0" w:lastRow="0" w:firstColumn="0" w:lastColumn="0" w:noHBand="0" w:noVBand="0"/>
      </w:tblPr>
      <w:tblGrid>
        <w:gridCol w:w="6614"/>
        <w:gridCol w:w="817"/>
        <w:gridCol w:w="817"/>
        <w:gridCol w:w="3960"/>
      </w:tblGrid>
      <w:tr w:rsidR="00A72EEF" w:rsidTr="00536634">
        <w:trPr>
          <w:trHeight w:val="1170"/>
        </w:trPr>
        <w:tc>
          <w:tcPr>
            <w:tcW w:w="6104" w:type="dxa"/>
            <w:gridSpan w:val="2"/>
          </w:tcPr>
          <w:p w:rsidR="00A72EEF" w:rsidRDefault="00773015" w:rsidP="009B48FD">
            <w:pPr>
              <w:pStyle w:val="Heading4"/>
              <w:ind w:left="144"/>
              <w:rPr>
                <w:rFonts w:ascii="Cambria" w:hAnsi="Cambria"/>
                <w:b/>
              </w:rPr>
            </w:pPr>
            <w:r>
              <w:rPr>
                <w:rFonts w:ascii="Cambria" w:hAnsi="Cambria"/>
                <w:b/>
              </w:rPr>
              <w:t xml:space="preserve">New for 2020: </w:t>
            </w:r>
            <w:r w:rsidRPr="00734EFC">
              <w:rPr>
                <w:rFonts w:ascii="Cambria" w:hAnsi="Cambria"/>
                <w:b/>
              </w:rPr>
              <w:t>Flu Drive-Thru</w:t>
            </w:r>
          </w:p>
          <w:p w:rsidR="00773015" w:rsidRPr="00773015" w:rsidRDefault="00773015" w:rsidP="00773015"/>
        </w:tc>
        <w:tc>
          <w:tcPr>
            <w:tcW w:w="3052" w:type="dxa"/>
          </w:tcPr>
          <w:p w:rsidR="00A72EEF" w:rsidRDefault="00A72EEF" w:rsidP="00A72EEF">
            <w:pPr>
              <w:pStyle w:val="Heading3"/>
              <w:spacing w:before="360"/>
              <w:jc w:val="right"/>
            </w:pPr>
          </w:p>
        </w:tc>
        <w:tc>
          <w:tcPr>
            <w:tcW w:w="3052" w:type="dxa"/>
          </w:tcPr>
          <w:p w:rsidR="00773015" w:rsidRDefault="00773015" w:rsidP="00773015">
            <w:pPr>
              <w:pStyle w:val="Heading3"/>
              <w:spacing w:before="360" w:line="120" w:lineRule="auto"/>
              <w:ind w:left="144"/>
              <w:rPr>
                <w:rFonts w:ascii="Cambria" w:hAnsi="Cambria"/>
              </w:rPr>
            </w:pPr>
            <w:r>
              <w:rPr>
                <w:rFonts w:ascii="Cambria" w:hAnsi="Cambria"/>
              </w:rPr>
              <w:t>Important</w:t>
            </w:r>
          </w:p>
          <w:p w:rsidR="00A72EEF" w:rsidRDefault="00773015" w:rsidP="00773015">
            <w:pPr>
              <w:pStyle w:val="Heading3"/>
              <w:spacing w:before="360" w:line="120" w:lineRule="auto"/>
              <w:ind w:left="144"/>
            </w:pPr>
            <w:r w:rsidRPr="000A5511">
              <w:rPr>
                <w:rFonts w:ascii="Cambria" w:hAnsi="Cambria"/>
              </w:rPr>
              <w:t>Dates:</w:t>
            </w:r>
          </w:p>
        </w:tc>
      </w:tr>
      <w:tr w:rsidR="00A72EEF" w:rsidTr="00536634">
        <w:trPr>
          <w:trHeight w:val="2607"/>
        </w:trPr>
        <w:tc>
          <w:tcPr>
            <w:tcW w:w="3052" w:type="dxa"/>
          </w:tcPr>
          <w:p w:rsidR="00A72EEF" w:rsidRDefault="00773015" w:rsidP="00B06C4D">
            <w:r>
              <w:rPr>
                <w:noProof/>
                <w:lang w:val="en-GB" w:eastAsia="en-GB"/>
              </w:rPr>
              <w:drawing>
                <wp:anchor distT="0" distB="0" distL="114300" distR="114300" simplePos="0" relativeHeight="251743744" behindDoc="0" locked="0" layoutInCell="1" allowOverlap="1" wp14:anchorId="1C6A8EF4" wp14:editId="3EFAD8EB">
                  <wp:simplePos x="0" y="0"/>
                  <wp:positionH relativeFrom="page">
                    <wp:posOffset>139065</wp:posOffset>
                  </wp:positionH>
                  <wp:positionV relativeFrom="page">
                    <wp:posOffset>3175</wp:posOffset>
                  </wp:positionV>
                  <wp:extent cx="4062730" cy="88455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2730" cy="884555"/>
                          </a:xfrm>
                          <a:prstGeom prst="rect">
                            <a:avLst/>
                          </a:prstGeom>
                          <a:noFill/>
                        </pic:spPr>
                      </pic:pic>
                    </a:graphicData>
                  </a:graphic>
                  <wp14:sizeRelH relativeFrom="page">
                    <wp14:pctWidth>0</wp14:pctWidth>
                  </wp14:sizeRelH>
                  <wp14:sizeRelV relativeFrom="page">
                    <wp14:pctHeight>0</wp14:pctHeight>
                  </wp14:sizeRelV>
                </wp:anchor>
              </w:drawing>
            </w:r>
          </w:p>
        </w:tc>
        <w:tc>
          <w:tcPr>
            <w:tcW w:w="3052" w:type="dxa"/>
          </w:tcPr>
          <w:p w:rsidR="00773015" w:rsidRDefault="00773015" w:rsidP="00B06C4D"/>
          <w:p w:rsidR="00773015" w:rsidRDefault="00773015" w:rsidP="00773015"/>
          <w:p w:rsidR="00A72EEF" w:rsidRPr="00773015" w:rsidRDefault="00A72EEF" w:rsidP="00773015"/>
        </w:tc>
        <w:tc>
          <w:tcPr>
            <w:tcW w:w="3052" w:type="dxa"/>
          </w:tcPr>
          <w:p w:rsidR="00A72EEF" w:rsidRDefault="00A72EEF" w:rsidP="00B06C4D"/>
        </w:tc>
        <w:tc>
          <w:tcPr>
            <w:tcW w:w="3052" w:type="dxa"/>
            <w:shd w:val="clear" w:color="auto" w:fill="66B2CA" w:themeFill="accent4"/>
          </w:tcPr>
          <w:p w:rsidR="00A72EEF" w:rsidRDefault="00A72EEF" w:rsidP="00B06C4D">
            <w:r>
              <w:rPr>
                <w:noProof/>
                <w:lang w:val="en-GB" w:eastAsia="en-GB"/>
              </w:rPr>
              <mc:AlternateContent>
                <mc:Choice Requires="wps">
                  <w:drawing>
                    <wp:inline distT="0" distB="0" distL="0" distR="0" wp14:anchorId="386084A4" wp14:editId="69CD562D">
                      <wp:extent cx="2377572" cy="1519707"/>
                      <wp:effectExtent l="0" t="0" r="0" b="4445"/>
                      <wp:docPr id="9" name="Text Box 9"/>
                      <wp:cNvGraphicFramePr/>
                      <a:graphic xmlns:a="http://schemas.openxmlformats.org/drawingml/2006/main">
                        <a:graphicData uri="http://schemas.microsoft.com/office/word/2010/wordprocessingShape">
                          <wps:wsp>
                            <wps:cNvSpPr txBox="1"/>
                            <wps:spPr>
                              <a:xfrm>
                                <a:off x="0" y="0"/>
                                <a:ext cx="2377572" cy="1519707"/>
                              </a:xfrm>
                              <a:prstGeom prst="rect">
                                <a:avLst/>
                              </a:prstGeom>
                              <a:noFill/>
                              <a:ln w="6350">
                                <a:noFill/>
                              </a:ln>
                            </wps:spPr>
                            <wps:txbx>
                              <w:txbxContent>
                                <w:p w:rsidR="00C8361B" w:rsidRPr="00C8361B" w:rsidRDefault="00C8361B" w:rsidP="00C8361B">
                                  <w:pPr>
                                    <w:pStyle w:val="WhiteText"/>
                                    <w:rPr>
                                      <w:rFonts w:ascii="Cambria" w:hAnsi="Cambria"/>
                                      <w:sz w:val="24"/>
                                      <w:szCs w:val="24"/>
                                    </w:rPr>
                                  </w:pPr>
                                  <w:r w:rsidRPr="00C8361B">
                                    <w:rPr>
                                      <w:rFonts w:ascii="Cambria" w:hAnsi="Cambria"/>
                                      <w:sz w:val="24"/>
                                      <w:szCs w:val="24"/>
                                    </w:rPr>
                                    <w:t>Flu appointments will be av</w:t>
                                  </w:r>
                                  <w:r w:rsidR="00B32D32">
                                    <w:rPr>
                                      <w:rFonts w:ascii="Cambria" w:hAnsi="Cambria"/>
                                      <w:sz w:val="24"/>
                                      <w:szCs w:val="24"/>
                                    </w:rPr>
                                    <w:t>ailable to book from 1</w:t>
                                  </w:r>
                                  <w:r w:rsidR="00B32D32" w:rsidRPr="00B32D32">
                                    <w:rPr>
                                      <w:rFonts w:ascii="Cambria" w:hAnsi="Cambria"/>
                                      <w:sz w:val="24"/>
                                      <w:szCs w:val="24"/>
                                      <w:vertAlign w:val="superscript"/>
                                    </w:rPr>
                                    <w:t>st</w:t>
                                  </w:r>
                                  <w:r w:rsidR="00B32D32">
                                    <w:rPr>
                                      <w:rFonts w:ascii="Cambria" w:hAnsi="Cambria"/>
                                      <w:sz w:val="24"/>
                                      <w:szCs w:val="24"/>
                                    </w:rPr>
                                    <w:t xml:space="preserve"> September</w:t>
                                  </w:r>
                                  <w:r w:rsidRPr="00C8361B">
                                    <w:rPr>
                                      <w:rFonts w:ascii="Cambria" w:hAnsi="Cambria"/>
                                      <w:sz w:val="24"/>
                                      <w:szCs w:val="24"/>
                                    </w:rPr>
                                    <w:t>. The flu clinics and ‘Drive Thru’ will begin to take place from the week commencing Monday 7th September.</w:t>
                                  </w:r>
                                </w:p>
                                <w:p w:rsidR="00536634" w:rsidRDefault="00536634" w:rsidP="00B06C4D">
                                  <w:pPr>
                                    <w:pStyle w:val="WhiteText"/>
                                  </w:pP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inline>
                  </w:drawing>
                </mc:Choice>
                <mc:Fallback>
                  <w:pict>
                    <v:shape id="Text Box 9" o:spid="_x0000_s1029" type="#_x0000_t202" style="width:187.2pt;height:1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" filled="f" stroked="f" strokeweight=".5pt">
                      <v:textbox inset=",14.4pt">
                        <w:txbxContent>
                          <w:p w:rsidR="00C8361B" w:rsidRPr="00C8361B" w:rsidRDefault="00C8361B" w:rsidP="00C8361B">
                            <w:pPr>
                              <w:pStyle w:val="WhiteText"/>
                              <w:rPr>
                                <w:rFonts w:ascii="Cambria" w:hAnsi="Cambria"/>
                                <w:sz w:val="24"/>
                                <w:szCs w:val="24"/>
                              </w:rPr>
                            </w:pPr>
                            <w:r w:rsidRPr="00C8361B">
                              <w:rPr>
                                <w:rFonts w:ascii="Cambria" w:hAnsi="Cambria"/>
                                <w:sz w:val="24"/>
                                <w:szCs w:val="24"/>
                              </w:rPr>
                              <w:t>Flu appointments will be av</w:t>
                            </w:r>
                            <w:r w:rsidR="00B32D32">
                              <w:rPr>
                                <w:rFonts w:ascii="Cambria" w:hAnsi="Cambria"/>
                                <w:sz w:val="24"/>
                                <w:szCs w:val="24"/>
                              </w:rPr>
                              <w:t>ailable to book from 1</w:t>
                            </w:r>
                            <w:r w:rsidR="00B32D32" w:rsidRPr="00B32D32">
                              <w:rPr>
                                <w:rFonts w:ascii="Cambria" w:hAnsi="Cambria"/>
                                <w:sz w:val="24"/>
                                <w:szCs w:val="24"/>
                                <w:vertAlign w:val="superscript"/>
                              </w:rPr>
                              <w:t>st</w:t>
                            </w:r>
                            <w:r w:rsidR="00B32D32">
                              <w:rPr>
                                <w:rFonts w:ascii="Cambria" w:hAnsi="Cambria"/>
                                <w:sz w:val="24"/>
                                <w:szCs w:val="24"/>
                              </w:rPr>
                              <w:t xml:space="preserve"> September</w:t>
                            </w:r>
                            <w:r w:rsidRPr="00C8361B">
                              <w:rPr>
                                <w:rFonts w:ascii="Cambria" w:hAnsi="Cambria"/>
                                <w:sz w:val="24"/>
                                <w:szCs w:val="24"/>
                              </w:rPr>
                              <w:t>. The flu clinics and ‘Drive Thru’ will begin to take place from the week commencing Monday 7th September.</w:t>
                            </w:r>
                          </w:p>
                          <w:p w:rsidR="00536634" w:rsidRDefault="00536634" w:rsidP="00B06C4D">
                            <w:pPr>
                              <w:pStyle w:val="WhiteText"/>
                            </w:pPr>
                          </w:p>
                        </w:txbxContent>
                      </v:textbox>
                      <w10:anchorlock/>
                    </v:shape>
                  </w:pict>
                </mc:Fallback>
              </mc:AlternateContent>
            </w:r>
          </w:p>
        </w:tc>
      </w:tr>
    </w:tbl>
    <w:p w:rsidR="00560A03" w:rsidRDefault="00B32D32" w:rsidP="00B06C4D">
      <w:r w:rsidRPr="00B32D32">
        <w:rPr>
          <w:noProof/>
          <w:lang w:val="en-GB" w:eastAsia="en-GB"/>
        </w:rPr>
        <mc:AlternateContent>
          <mc:Choice Requires="wps">
            <w:drawing>
              <wp:anchor distT="0" distB="0" distL="114300" distR="114300" simplePos="0" relativeHeight="251749888" behindDoc="0" locked="0" layoutInCell="1" allowOverlap="1" wp14:anchorId="3DB012B4" wp14:editId="26CA5597">
                <wp:simplePos x="0" y="0"/>
                <wp:positionH relativeFrom="column">
                  <wp:posOffset>3216910</wp:posOffset>
                </wp:positionH>
                <wp:positionV relativeFrom="paragraph">
                  <wp:posOffset>1818005</wp:posOffset>
                </wp:positionV>
                <wp:extent cx="2002790" cy="4660265"/>
                <wp:effectExtent l="0" t="0" r="0" b="698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660265"/>
                        </a:xfrm>
                        <a:prstGeom prst="rect">
                          <a:avLst/>
                        </a:prstGeom>
                        <a:solidFill>
                          <a:srgbClr val="FFFFFF"/>
                        </a:solidFill>
                        <a:ln w="9525">
                          <a:noFill/>
                          <a:miter lim="800000"/>
                          <a:headEnd/>
                          <a:tailEnd/>
                        </a:ln>
                      </wps:spPr>
                      <wps:txbx>
                        <w:txbxContent>
                          <w:p w:rsidR="00B32D32" w:rsidRDefault="00B32D32"/>
                          <w:p w:rsidR="00B32D32" w:rsidRDefault="00B32D32"/>
                          <w:p w:rsidR="00B32D32" w:rsidRDefault="00B32D32"/>
                          <w:p w:rsidR="00B32D32" w:rsidRDefault="00B32D32"/>
                          <w:p w:rsidR="00B32D32" w:rsidRDefault="00B32D32"/>
                          <w:p w:rsidR="00B32D32" w:rsidRDefault="00B32D32"/>
                          <w:p w:rsidR="00B32D32" w:rsidRDefault="00B32D32"/>
                          <w:p w:rsidR="00B32D32" w:rsidRDefault="00B32D32">
                            <w:r w:rsidRPr="00B32D32">
                              <w:rPr>
                                <w:noProof/>
                                <w:lang w:val="en-GB" w:eastAsia="en-GB"/>
                              </w:rPr>
                              <w:drawing>
                                <wp:inline distT="0" distB="0" distL="0" distR="0">
                                  <wp:extent cx="1587500" cy="29591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2959100"/>
                                          </a:xfrm>
                                          <a:prstGeom prst="rect">
                                            <a:avLst/>
                                          </a:prstGeom>
                                          <a:noFill/>
                                          <a:ln>
                                            <a:noFill/>
                                          </a:ln>
                                        </pic:spPr>
                                      </pic:pic>
                                    </a:graphicData>
                                  </a:graphic>
                                </wp:inline>
                              </w:drawing>
                            </w:r>
                          </w:p>
                          <w:p w:rsidR="00B32D32" w:rsidRDefault="00B32D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3.3pt;margin-top:143.15pt;width:157.7pt;height:366.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" stroked="f">
                <v:textbox>
                  <w:txbxContent>
                    <w:p w:rsidR="00B32D32" w:rsidRDefault="00B32D32"/>
                    <w:p w:rsidR="00B32D32" w:rsidRDefault="00B32D32"/>
                    <w:p w:rsidR="00B32D32" w:rsidRDefault="00B32D32"/>
                    <w:p w:rsidR="00B32D32" w:rsidRDefault="00B32D32"/>
                    <w:p w:rsidR="00B32D32" w:rsidRDefault="00B32D32"/>
                    <w:p w:rsidR="00B32D32" w:rsidRDefault="00B32D32"/>
                    <w:p w:rsidR="00B32D32" w:rsidRDefault="00B32D32"/>
                    <w:p w:rsidR="00B32D32" w:rsidRDefault="00B32D32">
                      <w:r w:rsidRPr="00B32D32">
                        <w:drawing>
                          <wp:inline distT="0" distB="0" distL="0" distR="0">
                            <wp:extent cx="1587500" cy="29591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2959100"/>
                                    </a:xfrm>
                                    <a:prstGeom prst="rect">
                                      <a:avLst/>
                                    </a:prstGeom>
                                    <a:noFill/>
                                    <a:ln>
                                      <a:noFill/>
                                    </a:ln>
                                  </pic:spPr>
                                </pic:pic>
                              </a:graphicData>
                            </a:graphic>
                          </wp:inline>
                        </w:drawing>
                      </w:r>
                    </w:p>
                    <w:p w:rsidR="00B32D32" w:rsidRDefault="00B32D32"/>
                  </w:txbxContent>
                </v:textbox>
              </v:shape>
            </w:pict>
          </mc:Fallback>
        </mc:AlternateContent>
      </w:r>
      <w:r w:rsidR="00773015">
        <w:rPr>
          <w:noProof/>
          <w:lang w:val="en-GB" w:eastAsia="en-GB"/>
        </w:rPr>
        <mc:AlternateContent>
          <mc:Choice Requires="wps">
            <w:drawing>
              <wp:anchor distT="36576" distB="36576" distL="36576" distR="36576" simplePos="0" relativeHeight="251635200" behindDoc="0" locked="0" layoutInCell="1" allowOverlap="1" wp14:anchorId="2DE5FF4E" wp14:editId="6B8028E7">
                <wp:simplePos x="0" y="0"/>
                <wp:positionH relativeFrom="page">
                  <wp:posOffset>2889849</wp:posOffset>
                </wp:positionH>
                <wp:positionV relativeFrom="page">
                  <wp:posOffset>1250830</wp:posOffset>
                </wp:positionV>
                <wp:extent cx="3571336" cy="646981"/>
                <wp:effectExtent l="0" t="0" r="0" b="1270"/>
                <wp:wrapNone/>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71336" cy="6469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015" w:rsidRPr="008A76C8" w:rsidRDefault="00773015" w:rsidP="00773015">
                            <w:pPr>
                              <w:pStyle w:val="Title"/>
                              <w:rPr>
                                <w:rFonts w:ascii="Cambria" w:hAnsi="Cambria"/>
                                <w:color w:val="3592CF" w:themeColor="accent2"/>
                                <w:sz w:val="36"/>
                                <w:szCs w:val="36"/>
                              </w:rPr>
                            </w:pPr>
                            <w:r w:rsidRPr="008A76C8">
                              <w:rPr>
                                <w:rFonts w:ascii="Cambria" w:hAnsi="Cambria"/>
                                <w:color w:val="3592CF" w:themeColor="accent2"/>
                                <w:sz w:val="36"/>
                                <w:szCs w:val="36"/>
                              </w:rPr>
                              <w:t>Marisco Medical Practice</w:t>
                            </w:r>
                            <w:r>
                              <w:rPr>
                                <w:rFonts w:ascii="Cambria" w:hAnsi="Cambria"/>
                                <w:noProof/>
                                <w:color w:val="3592CF" w:themeColor="accent2"/>
                                <w:sz w:val="36"/>
                                <w:szCs w:val="36"/>
                                <w:lang w:val="en-GB" w:eastAsia="en-GB"/>
                              </w:rPr>
                              <w:drawing>
                                <wp:inline distT="0" distB="0" distL="0" distR="0">
                                  <wp:extent cx="1147314" cy="543659"/>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964" cy="543967"/>
                                          </a:xfrm>
                                          <a:prstGeom prst="rect">
                                            <a:avLst/>
                                          </a:prstGeom>
                                          <a:noFill/>
                                          <a:ln>
                                            <a:noFill/>
                                          </a:ln>
                                        </pic:spPr>
                                      </pic:pic>
                                    </a:graphicData>
                                  </a:graphic>
                                </wp:inline>
                              </w:drawing>
                            </w:r>
                          </w:p>
                          <w:p w:rsidR="00446D6F" w:rsidRPr="00635C32" w:rsidRDefault="00446D6F" w:rsidP="00635C32">
                            <w:pPr>
                              <w:pStyle w:val="Heading4"/>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1" type="#_x0000_t202" style="position:absolute;margin-left:227.55pt;margin-top:98.5pt;width:281.2pt;height:50.95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" filled="f" stroked="f" strokeweight="0" insetpen="t">
                <o:lock v:ext="edit" shapetype="t"/>
                <v:textbox inset="2.85pt,2.85pt,2.85pt,2.85pt">
                  <w:txbxContent>
                    <w:p w:rsidR="00773015" w:rsidRPr="008A76C8" w:rsidRDefault="00773015" w:rsidP="00773015">
                      <w:pPr>
                        <w:pStyle w:val="Title"/>
                        <w:rPr>
                          <w:rFonts w:ascii="Cambria" w:hAnsi="Cambria"/>
                          <w:color w:val="3592CF" w:themeColor="accent2"/>
                          <w:sz w:val="36"/>
                          <w:szCs w:val="36"/>
                        </w:rPr>
                      </w:pPr>
                      <w:r w:rsidRPr="008A76C8">
                        <w:rPr>
                          <w:rFonts w:ascii="Cambria" w:hAnsi="Cambria"/>
                          <w:color w:val="3592CF" w:themeColor="accent2"/>
                          <w:sz w:val="36"/>
                          <w:szCs w:val="36"/>
                        </w:rPr>
                        <w:t>Marisco Medical Practice</w:t>
                      </w:r>
                      <w:r>
                        <w:rPr>
                          <w:rFonts w:ascii="Cambria" w:hAnsi="Cambria"/>
                          <w:noProof/>
                          <w:color w:val="3592CF" w:themeColor="accent2"/>
                          <w:sz w:val="36"/>
                          <w:szCs w:val="36"/>
                          <w:lang w:val="en-GB" w:eastAsia="en-GB"/>
                        </w:rPr>
                        <w:drawing>
                          <wp:inline distT="0" distB="0" distL="0" distR="0">
                            <wp:extent cx="1147314" cy="543659"/>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964" cy="543967"/>
                                    </a:xfrm>
                                    <a:prstGeom prst="rect">
                                      <a:avLst/>
                                    </a:prstGeom>
                                    <a:noFill/>
                                    <a:ln>
                                      <a:noFill/>
                                    </a:ln>
                                  </pic:spPr>
                                </pic:pic>
                              </a:graphicData>
                            </a:graphic>
                          </wp:inline>
                        </w:drawing>
                      </w:r>
                    </w:p>
                    <w:p w:rsidR="00446D6F" w:rsidRPr="00635C32" w:rsidRDefault="00446D6F" w:rsidP="00635C32">
                      <w:pPr>
                        <w:pStyle w:val="Heading4"/>
                      </w:pPr>
                    </w:p>
                  </w:txbxContent>
                </v:textbox>
                <w10:wrap anchorx="page" anchory="page"/>
              </v:shape>
            </w:pict>
          </mc:Fallback>
        </mc:AlternateContent>
      </w:r>
      <w:r w:rsidR="00BD7E02">
        <w:rPr>
          <w:noProof/>
          <w:lang w:val="en-GB" w:eastAsia="en-GB"/>
        </w:rPr>
        <mc:AlternateContent>
          <mc:Choice Requires="wps">
            <w:drawing>
              <wp:anchor distT="0" distB="0" distL="114300" distR="114300" simplePos="0" relativeHeight="251741696" behindDoc="0" locked="0" layoutInCell="1" allowOverlap="1" wp14:anchorId="7BABBC07" wp14:editId="06595AFF">
                <wp:simplePos x="0" y="0"/>
                <wp:positionH relativeFrom="column">
                  <wp:posOffset>6213475</wp:posOffset>
                </wp:positionH>
                <wp:positionV relativeFrom="page">
                  <wp:posOffset>9581399</wp:posOffset>
                </wp:positionV>
                <wp:extent cx="398780" cy="360045"/>
                <wp:effectExtent l="0" t="0" r="0" b="1905"/>
                <wp:wrapNone/>
                <wp:docPr id="65" name="Text Box 65"/>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rsidR="00BD7E02" w:rsidRPr="00BD7E02" w:rsidRDefault="00BD7E02" w:rsidP="00BD7E02">
                            <w:pPr>
                              <w:pStyle w:val="Heading7"/>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032" type="#_x0000_t202" style="position:absolute;margin-left:489.25pt;margin-top:754.45pt;width:31.4pt;height:28.35pt;z-index:251741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" filled="f" stroked="f" strokeweight=".5pt">
                <v:textbox>
                  <w:txbxContent>
                    <w:p w:rsidR="00BD7E02" w:rsidRPr="00BD7E02" w:rsidRDefault="00BD7E02" w:rsidP="00BD7E02">
                      <w:pPr>
                        <w:pStyle w:val="Heading7"/>
                        <w:jc w:val="center"/>
                        <w:rPr>
                          <w:b/>
                        </w:rPr>
                      </w:pPr>
                    </w:p>
                  </w:txbxContent>
                </v:textbox>
                <w10:wrap anchory="page"/>
              </v:shape>
            </w:pict>
          </mc:Fallback>
        </mc:AlternateContent>
      </w:r>
      <w:r w:rsidR="00193CFA">
        <w:rPr>
          <w:noProof/>
          <w:lang w:val="en-GB" w:eastAsia="en-GB"/>
        </w:rPr>
        <mc:AlternateContent>
          <mc:Choice Requires="wpg">
            <w:drawing>
              <wp:anchor distT="0" distB="0" distL="114300" distR="114300" simplePos="0" relativeHeight="251631102" behindDoc="1" locked="0" layoutInCell="1" allowOverlap="1" wp14:anchorId="2D04A541" wp14:editId="2644866E">
                <wp:simplePos x="0" y="0"/>
                <wp:positionH relativeFrom="column">
                  <wp:posOffset>-328295</wp:posOffset>
                </wp:positionH>
                <wp:positionV relativeFrom="page">
                  <wp:posOffset>-1467664</wp:posOffset>
                </wp:positionV>
                <wp:extent cx="2653048" cy="4934082"/>
                <wp:effectExtent l="0" t="0" r="0" b="19050"/>
                <wp:wrapNone/>
                <wp:docPr id="74" name="Group 74" descr="arc-graphics-group"/>
                <wp:cNvGraphicFramePr/>
                <a:graphic xmlns:a="http://schemas.openxmlformats.org/drawingml/2006/main">
                  <a:graphicData uri="http://schemas.microsoft.com/office/word/2010/wordprocessingGroup">
                    <wpg:wgp>
                      <wpg:cNvGrpSpPr/>
                      <wpg:grpSpPr>
                        <a:xfrm>
                          <a:off x="0" y="0"/>
                          <a:ext cx="2653048" cy="4934082"/>
                          <a:chOff x="0" y="0"/>
                          <a:chExt cx="2581275" cy="4800600"/>
                        </a:xfrm>
                      </wpg:grpSpPr>
                      <wps:wsp>
                        <wps:cNvPr id="70" name="Circle: Hollow 70"/>
                        <wps:cNvSpPr/>
                        <wps:spPr>
                          <a:xfrm>
                            <a:off x="0" y="0"/>
                            <a:ext cx="2581275" cy="2581275"/>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Circle: Hollow 71"/>
                        <wps:cNvSpPr/>
                        <wps:spPr>
                          <a:xfrm>
                            <a:off x="228600" y="2600325"/>
                            <a:ext cx="2124075" cy="21240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4" o:spid="_x0000_s1026" alt="arc-graphics-group" style="position:absolute;margin-left:-25.85pt;margin-top:-115.55pt;width:208.9pt;height:388.5pt;z-index:-251685378;mso-position-vertical-relative:page;mso-width-relative:margin;mso-height-relative:margin"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">
                <v:shape id="Circle: Hollow 70" o:spid="_x0000_s1027" type="#_x0000_t23" style="position:absolute;width:25812;height:2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xY74A&#10;AADbAAAADwAAAGRycy9kb3ducmV2LnhtbERPuwrCMBTdBf8hXMFNU8VnNYoIioMOPgbHS3Nti81N&#10;aaJWv94MguPhvOfL2hTiSZXLLSvodSMQxInVOacKLudNZwLCeWSNhWVS8CYHy0WzMcdY2xcf6Xny&#10;qQgh7GJUkHlfxlK6JCODrmtL4sDdbGXQB1ilUlf4CuGmkP0oGkmDOYeGDEtaZ5TcTw+jYHuX+6s+&#10;DI+Hwb7u7T6fZDtdO6XarXo1A+Gp9n/xz73TCsZhffgSf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pcWO+AAAA2wAAAA8AAAAAAAAAAAAAAAAAmAIAAGRycy9kb3ducmV2&#10;LnhtbFBLBQYAAAAABAAEAPUAAACDAwAAAAA=&#10;" fillcolor="#082a75 [3215]" stroked="f" strokeweight="1pt">
                  <v:stroke joinstyle="miter"/>
                </v:shape>
                <v:shape id="Circle: Hollow 71" o:spid="_x0000_s1028" type="#_x0000_t23" style="position:absolute;left:2286;top:26003;width:21240;height:21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85sUA&#10;AADbAAAADwAAAGRycy9kb3ducmV2LnhtbESP3WrCQBSE7wu+w3IEb6RukoKW1FVsTEHqhfjzAIfs&#10;MUnNnk2zW03f3i0IvRxm5htmvuxNI67UudqygngSgSAurK65VHA6fjy/gnAeWWNjmRT8koPlYvA0&#10;x1TbG+/pevClCBB2KSqovG9TKV1RkUE3sS1x8M62M+iD7EqpO7wFuGlkEkVTabDmsFBhS1lFxeXw&#10;YxSs889tnuykPH9/4bh84b3Ntu9KjYb96g2Ep97/hx/tjVYwi+Hv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HzmxQAAANsAAAAPAAAAAAAAAAAAAAAAAJgCAABkcnMv&#10;ZG93bnJldi54bWxQSwUGAAAAAAQABAD1AAAAigMAAAAA&#10;" fillcolor="#66b2ca [3207]" stroked="f" strokeweight="1pt">
                  <v:stroke joinstyle="miter"/>
                </v:shape>
                <v:rect id="Rectangle 73" o:spid="_x0000_s1029" style="position:absolute;left:1143;top:36671;width:23145;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vHMUA&#10;AADbAAAADwAAAGRycy9kb3ducmV2LnhtbESPQWvCQBSE7wX/w/KE3upGC1Wjq4i0tIUeNAp6fGTf&#10;JsHs25DdxPTfdwuFHoeZ+YZZbwdbi55aXzlWMJ0kIIhzpysuFJxPb08LED4ga6wdk4Jv8rDdjB7W&#10;mGp35yP1WShEhLBPUUEZQpNK6fOSLPqJa4ijZ1xrMUTZFlK3eI9wW8tZkrxIixXHhRIb2peU37LO&#10;KrgafD+9fvovaWa9WVaH7mLmnVKP42G3AhFoCP/hv/aHVjB/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u8cxQAAANsAAAAPAAAAAAAAAAAAAAAAAJgCAABkcnMv&#10;ZG93bnJldi54bWxQSwUGAAAAAAQABAD1AAAAigMAAAAA&#10;" fillcolor="white [3212]" strokecolor="white [3212]" strokeweight="1pt"/>
                <w10:wrap anchory="page"/>
              </v:group>
            </w:pict>
          </mc:Fallback>
        </mc:AlternateContent>
      </w:r>
      <w:r w:rsidR="00635C32">
        <w:rPr>
          <w:noProof/>
          <w:lang w:val="en-GB" w:eastAsia="en-GB"/>
        </w:rPr>
        <mc:AlternateContent>
          <mc:Choice Requires="wps">
            <w:drawing>
              <wp:anchor distT="36576" distB="36576" distL="36576" distR="36576" simplePos="0" relativeHeight="251675136" behindDoc="0" locked="0" layoutInCell="1" allowOverlap="1" wp14:anchorId="569E28F6" wp14:editId="0C964D25">
                <wp:simplePos x="0" y="0"/>
                <wp:positionH relativeFrom="page">
                  <wp:posOffset>2892425</wp:posOffset>
                </wp:positionH>
                <wp:positionV relativeFrom="page">
                  <wp:posOffset>571170</wp:posOffset>
                </wp:positionV>
                <wp:extent cx="4044315" cy="681990"/>
                <wp:effectExtent l="0" t="0" r="0" b="3810"/>
                <wp:wrapNone/>
                <wp:docPr id="7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44315" cy="6819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3015" w:rsidRPr="004536EF" w:rsidRDefault="00773015" w:rsidP="00773015">
                            <w:pPr>
                              <w:pStyle w:val="Subtitle"/>
                              <w:rPr>
                                <w:rFonts w:ascii="Cambria" w:hAnsi="Cambria"/>
                                <w:sz w:val="44"/>
                                <w:szCs w:val="44"/>
                              </w:rPr>
                            </w:pPr>
                            <w:r w:rsidRPr="004536EF">
                              <w:rPr>
                                <w:rFonts w:ascii="Cambria" w:hAnsi="Cambria"/>
                                <w:sz w:val="44"/>
                                <w:szCs w:val="44"/>
                              </w:rPr>
                              <w:t xml:space="preserve">Flu Season 2020/2021 </w:t>
                            </w:r>
                          </w:p>
                          <w:p w:rsidR="00773015" w:rsidRPr="004536EF" w:rsidRDefault="00773015" w:rsidP="00773015">
                            <w:pPr>
                              <w:pStyle w:val="Subtitle"/>
                              <w:rPr>
                                <w:rFonts w:ascii="Cambria" w:hAnsi="Cambria"/>
                                <w:sz w:val="44"/>
                                <w:szCs w:val="44"/>
                              </w:rPr>
                            </w:pPr>
                            <w:r w:rsidRPr="004536EF">
                              <w:rPr>
                                <w:rFonts w:ascii="Cambria" w:hAnsi="Cambria"/>
                                <w:sz w:val="44"/>
                                <w:szCs w:val="44"/>
                              </w:rPr>
                              <w:t xml:space="preserve">Important Information </w:t>
                            </w:r>
                          </w:p>
                          <w:p w:rsidR="00817A9B" w:rsidRPr="002419AC" w:rsidRDefault="00817A9B" w:rsidP="00B06C4D">
                            <w:pPr>
                              <w:pStyle w:val="Title"/>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3" type="#_x0000_t202" style="position:absolute;margin-left:227.75pt;margin-top:44.95pt;width:318.45pt;height:53.7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" stroked="f" strokeweight="0" insetpen="t">
                <v:shadow color="#ccc"/>
                <o:lock v:ext="edit" shapetype="t"/>
                <v:textbox inset="2.85pt,2.85pt,2.85pt,2.85pt">
                  <w:txbxContent>
                    <w:p w:rsidR="00773015" w:rsidRPr="004536EF" w:rsidRDefault="00773015" w:rsidP="00773015">
                      <w:pPr>
                        <w:pStyle w:val="Subtitle"/>
                        <w:rPr>
                          <w:rFonts w:ascii="Cambria" w:hAnsi="Cambria"/>
                          <w:sz w:val="44"/>
                          <w:szCs w:val="44"/>
                        </w:rPr>
                      </w:pPr>
                      <w:r w:rsidRPr="004536EF">
                        <w:rPr>
                          <w:rFonts w:ascii="Cambria" w:hAnsi="Cambria"/>
                          <w:sz w:val="44"/>
                          <w:szCs w:val="44"/>
                        </w:rPr>
                        <w:t xml:space="preserve">Flu Season 2020/2021 </w:t>
                      </w:r>
                    </w:p>
                    <w:p w:rsidR="00773015" w:rsidRPr="004536EF" w:rsidRDefault="00773015" w:rsidP="00773015">
                      <w:pPr>
                        <w:pStyle w:val="Subtitle"/>
                        <w:rPr>
                          <w:rFonts w:ascii="Cambria" w:hAnsi="Cambria"/>
                          <w:sz w:val="44"/>
                          <w:szCs w:val="44"/>
                        </w:rPr>
                      </w:pPr>
                      <w:r w:rsidRPr="004536EF">
                        <w:rPr>
                          <w:rFonts w:ascii="Cambria" w:hAnsi="Cambria"/>
                          <w:sz w:val="44"/>
                          <w:szCs w:val="44"/>
                        </w:rPr>
                        <w:t xml:space="preserve">Important Information </w:t>
                      </w:r>
                    </w:p>
                    <w:p w:rsidR="00817A9B" w:rsidRPr="002419AC" w:rsidRDefault="00817A9B" w:rsidP="00B06C4D">
                      <w:pPr>
                        <w:pStyle w:val="Title"/>
                      </w:pPr>
                    </w:p>
                  </w:txbxContent>
                </v:textbox>
                <w10:wrap anchorx="page" anchory="page"/>
              </v:shape>
            </w:pict>
          </mc:Fallback>
        </mc:AlternateContent>
      </w:r>
      <w:r w:rsidR="005F3078">
        <w:rPr>
          <w:noProof/>
          <w:lang w:val="en-GB" w:eastAsia="en-GB"/>
        </w:rPr>
        <w:drawing>
          <wp:anchor distT="0" distB="0" distL="114300" distR="114300" simplePos="0" relativeHeight="251676160" behindDoc="1" locked="0" layoutInCell="1" allowOverlap="1">
            <wp:simplePos x="0" y="0"/>
            <wp:positionH relativeFrom="column">
              <wp:posOffset>6614160</wp:posOffset>
            </wp:positionH>
            <wp:positionV relativeFrom="paragraph">
              <wp:posOffset>-963930</wp:posOffset>
            </wp:positionV>
            <wp:extent cx="209550" cy="209550"/>
            <wp:effectExtent l="0" t="0" r="0" b="0"/>
            <wp:wrapNone/>
            <wp:docPr id="76" name="Graphic 76"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wnload?provider=MicrosoftIcon&amp;fileName=Receive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446D6F">
        <w:br w:type="page"/>
      </w:r>
    </w:p>
    <w:p w:rsidR="00560A03" w:rsidRDefault="00773015" w:rsidP="00560A03">
      <w:r w:rsidRPr="009B48FD">
        <w:rPr>
          <w:noProof/>
          <w:lang w:val="en-GB" w:eastAsia="en-GB"/>
        </w:rPr>
        <w:lastRenderedPageBreak/>
        <mc:AlternateContent>
          <mc:Choice Requires="wpg">
            <w:drawing>
              <wp:anchor distT="0" distB="0" distL="114300" distR="114300" simplePos="0" relativeHeight="251725312" behindDoc="1" locked="0" layoutInCell="1" allowOverlap="1" wp14:anchorId="60FF45FC" wp14:editId="3C2CB02F">
                <wp:simplePos x="0" y="0"/>
                <wp:positionH relativeFrom="column">
                  <wp:posOffset>-479602</wp:posOffset>
                </wp:positionH>
                <wp:positionV relativeFrom="page">
                  <wp:posOffset>-966685</wp:posOffset>
                </wp:positionV>
                <wp:extent cx="3461385" cy="1841500"/>
                <wp:effectExtent l="0" t="0" r="24765" b="6350"/>
                <wp:wrapNone/>
                <wp:docPr id="17" name="Group 17" descr="arc-graphics-group"/>
                <wp:cNvGraphicFramePr/>
                <a:graphic xmlns:a="http://schemas.openxmlformats.org/drawingml/2006/main">
                  <a:graphicData uri="http://schemas.microsoft.com/office/word/2010/wordprocessingGroup">
                    <wpg:wgp>
                      <wpg:cNvGrpSpPr/>
                      <wpg:grpSpPr>
                        <a:xfrm>
                          <a:off x="0" y="0"/>
                          <a:ext cx="3461385" cy="1841500"/>
                          <a:chOff x="0" y="0"/>
                          <a:chExt cx="2777864" cy="1478004"/>
                        </a:xfrm>
                      </wpg:grpSpPr>
                      <wpg:grpSp>
                        <wpg:cNvPr id="18" name="Group 18"/>
                        <wpg:cNvGrpSpPr/>
                        <wpg:grpSpPr>
                          <a:xfrm>
                            <a:off x="1219200" y="0"/>
                            <a:ext cx="1558664" cy="1478004"/>
                            <a:chOff x="0" y="0"/>
                            <a:chExt cx="1558664" cy="1478004"/>
                          </a:xfrm>
                        </wpg:grpSpPr>
                        <wps:wsp>
                          <wps:cNvPr id="19" name="Circle: Hollow 19"/>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descr="white-block"/>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up 21"/>
                        <wpg:cNvGrpSpPr/>
                        <wpg:grpSpPr>
                          <a:xfrm>
                            <a:off x="0" y="0"/>
                            <a:ext cx="1558290" cy="1477645"/>
                            <a:chOff x="0" y="0"/>
                            <a:chExt cx="1558664" cy="1478004"/>
                          </a:xfrm>
                        </wpg:grpSpPr>
                        <wps:wsp>
                          <wps:cNvPr id="22" name="Circle: Hollow 22"/>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7" o:spid="_x0000_s1026" alt="arc-graphics-group" style="position:absolute;margin-left:-37.75pt;margin-top:-76.1pt;width:272.55pt;height:145pt;z-index:-251591168;mso-position-vertical-relative:page;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">
                <v:group id="Group 18" o:spid="_x0000_s1027" style="position:absolute;left:12192;width:15586;height:14780" coordsize="15586,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Circle: Hollow 19" o:spid="_x0000_s1028" type="#_x0000_t23" style="position:absolute;left:476;top:476;width:14304;height:143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ORsAA&#10;AADbAAAADwAAAGRycy9kb3ducmV2LnhtbERPy6rCMBDdC/5DGMGNaOpdyLUaRYUL3bjwAbocmrEt&#10;NpOSRFv/3gjC3c3hPGe57kwtnuR8ZVnBdJKAIM6trrhQcD79jX9B+ICssbZMCl7kYb3q95aYatvy&#10;gZ7HUIgYwj5FBWUITSqlz0sy6Ce2IY7czTqDIUJXSO2wjeGmlj9JMpMGK44NJTa0Kym/Hx9GgTSz&#10;0ePSXutT1h6arbPZbb+7KjUcdJsFiEBd+Bd/3ZmO8+fw+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aORsAAAADbAAAADwAAAAAAAAAAAAAAAACYAgAAZHJzL2Rvd25y&#10;ZXYueG1sUEsFBgAAAAAEAAQA9QAAAIUDAAAAAA==&#10;" fillcolor="#d6e9f5 [661]" stroked="f" strokeweight="1pt">
                    <v:stroke joinstyle="miter"/>
                  </v:shape>
                  <v:rect id="Rectangle 20" o:spid="_x0000_s1029" alt="white-block" style="position:absolute;width:15586;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h78A&#10;AADbAAAADwAAAGRycy9kb3ducmV2LnhtbERPzYrCMBC+C/sOYRb2pqkellqNUtwVKujB2gcYmtm2&#10;bDMpSdT69uYgePz4/tfb0fTiRs53lhXMZwkI4trqjhsF1WU/TUH4gKyxt0wKHuRhu/mYrDHT9s5n&#10;upWhETGEfYYK2hCGTEpft2TQz+xAHLk/6wyGCF0jtcN7DDe9XCTJtzTYcWxocaBdS/V/eTUKfHH8&#10;CWlz6tzytyjTivPjgXKlvj7HfAUi0Bje4pe70AoWcX38En+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HNKHvwAAANsAAAAPAAAAAAAAAAAAAAAAAJgCAABkcnMvZG93bnJl&#10;di54bWxQSwUGAAAAAAQABAD1AAAAhAMAAAAA&#10;" fillcolor="white [3212]" strokecolor="white [3212]" strokeweight="1pt"/>
                </v:group>
                <v:group id="Group 21" o:spid="_x0000_s1030" style="position:absolute;width:15582;height:14776" coordsize="15586,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Circle: Hollow 22" o:spid="_x0000_s1031" type="#_x0000_t23" style="position:absolute;left:476;top:476;width:14304;height:143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WB8IA&#10;AADbAAAADwAAAGRycy9kb3ducmV2LnhtbESPQYvCMBSE78L+h/AWvGm6RWWpRnEFQcQVdNXzs3m2&#10;xealNFHbf28WBI/DzHzDTGaNKcWdaldYVvDVj0AQp1YXnCk4/C173yCcR9ZYWiYFLTmYTT86E0y0&#10;ffCO7nufiQBhl6CC3PsqkdKlORl0fVsRB+9ia4M+yDqTusZHgJtSxlE0kgYLDgs5VrTIKb3ub0bB&#10;cf1zHg5+283JDrBdb+nQVuaqVPezmY9BeGr8O/xqr7SCOIb/L+EH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RYHwgAAANsAAAAPAAAAAAAAAAAAAAAAAJgCAABkcnMvZG93&#10;bnJldi54bWxQSwUGAAAAAAQABAD1AAAAhwMAAAAA&#10;" fillcolor="#66b2ca [3207]" stroked="f" strokeweight="1pt">
                    <v:stroke joinstyle="miter"/>
                  </v:shape>
                  <v:rect id="Rectangle 23" o:spid="_x0000_s1032" style="position:absolute;width:15586;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8MIA&#10;AADbAAAADwAAAGRycy9kb3ducmV2LnhtbESP0WrCQBRE3wv+w3IF3+pGhRKjqwSrkIJ9MPoBl+w1&#10;CWbvht2txr93C4U+DjNzhllvB9OJOznfWlYwmyYgiCurW64VXM6H9xSED8gaO8uk4EketpvR2xoz&#10;bR98onsZahEh7DNU0ITQZ1L6qiGDfmp74uhdrTMYonS11A4fEW46OU+SD2mw5bjQYE+7hqpb+WMU&#10;+OL4GdL6u3XLfVGmF86PX5QrNRkP+QpEoCH8h//ahVYwX8Dv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kzwwgAAANsAAAAPAAAAAAAAAAAAAAAAAJgCAABkcnMvZG93&#10;bnJldi54bWxQSwUGAAAAAAQABAD1AAAAhwMAAAAA&#10;" fillcolor="white [3212]" strokecolor="white [3212]" strokeweight="1pt"/>
                </v:group>
                <w10:wrap anchory="page"/>
              </v:group>
            </w:pict>
          </mc:Fallback>
        </mc:AlternateContent>
      </w:r>
    </w:p>
    <w:tbl>
      <w:tblPr>
        <w:tblW w:w="12173" w:type="dxa"/>
        <w:tblInd w:w="-688" w:type="dxa"/>
        <w:tblLook w:val="0000" w:firstRow="0" w:lastRow="0" w:firstColumn="0" w:lastColumn="0" w:noHBand="0" w:noVBand="0"/>
      </w:tblPr>
      <w:tblGrid>
        <w:gridCol w:w="3043"/>
        <w:gridCol w:w="3043"/>
        <w:gridCol w:w="3043"/>
        <w:gridCol w:w="3044"/>
      </w:tblGrid>
      <w:tr w:rsidR="00560A03" w:rsidTr="008C2F4B">
        <w:trPr>
          <w:trHeight w:val="576"/>
        </w:trPr>
        <w:tc>
          <w:tcPr>
            <w:tcW w:w="3043" w:type="dxa"/>
            <w:vMerge w:val="restart"/>
            <w:vAlign w:val="center"/>
          </w:tcPr>
          <w:p w:rsidR="00B32D32" w:rsidRDefault="00560A03" w:rsidP="00EE275B">
            <w:pPr>
              <w:pStyle w:val="Heading2"/>
            </w:pPr>
            <w:r>
              <w:rPr>
                <w:noProof/>
                <w:lang w:val="en-GB" w:eastAsia="en-GB"/>
              </w:rPr>
              <mc:AlternateContent>
                <mc:Choice Requires="wps">
                  <w:drawing>
                    <wp:inline distT="0" distB="0" distL="0" distR="0" wp14:anchorId="3DB6A63B" wp14:editId="2313EC18">
                      <wp:extent cx="1684486" cy="4149305"/>
                      <wp:effectExtent l="0" t="0" r="0" b="3810"/>
                      <wp:docPr id="24" name="Text Box 24"/>
                      <wp:cNvGraphicFramePr/>
                      <a:graphic xmlns:a="http://schemas.openxmlformats.org/drawingml/2006/main">
                        <a:graphicData uri="http://schemas.microsoft.com/office/word/2010/wordprocessingShape">
                          <wps:wsp>
                            <wps:cNvSpPr txBox="1"/>
                            <wps:spPr>
                              <a:xfrm>
                                <a:off x="0" y="0"/>
                                <a:ext cx="1684486" cy="4149305"/>
                              </a:xfrm>
                              <a:prstGeom prst="rect">
                                <a:avLst/>
                              </a:prstGeom>
                              <a:noFill/>
                              <a:ln w="6350">
                                <a:noFill/>
                              </a:ln>
                            </wps:spPr>
                            <wps:txbx>
                              <w:txbxContent>
                                <w:p w:rsidR="00B32D32" w:rsidRDefault="00B32D32" w:rsidP="00B32D32">
                                  <w:pPr>
                                    <w:rPr>
                                      <w:rFonts w:ascii="Cambria" w:hAnsi="Cambria"/>
                                      <w:color w:val="3592CF" w:themeColor="accent2"/>
                                      <w:sz w:val="24"/>
                                      <w:szCs w:val="24"/>
                                    </w:rPr>
                                  </w:pPr>
                                </w:p>
                                <w:p w:rsidR="00B32D32" w:rsidRDefault="00B32D32" w:rsidP="00B32D32">
                                  <w:pPr>
                                    <w:rPr>
                                      <w:rFonts w:ascii="Cambria" w:hAnsi="Cambria"/>
                                      <w:color w:val="3592CF" w:themeColor="accent2"/>
                                      <w:sz w:val="24"/>
                                      <w:szCs w:val="24"/>
                                    </w:rPr>
                                  </w:pPr>
                                </w:p>
                                <w:p w:rsidR="00B32D32" w:rsidRPr="000730CA" w:rsidRDefault="00B32D32" w:rsidP="00B32D32">
                                  <w:pPr>
                                    <w:rPr>
                                      <w:rFonts w:ascii="Cambria" w:hAnsi="Cambria"/>
                                      <w:color w:val="3592CF" w:themeColor="accent2"/>
                                      <w:sz w:val="24"/>
                                      <w:szCs w:val="24"/>
                                    </w:rPr>
                                  </w:pPr>
                                  <w:r w:rsidRPr="000730CA">
                                    <w:rPr>
                                      <w:rFonts w:ascii="Cambria" w:hAnsi="Cambria"/>
                                      <w:color w:val="3592CF" w:themeColor="accent2"/>
                                      <w:sz w:val="24"/>
                                      <w:szCs w:val="24"/>
                                    </w:rPr>
                                    <w:t>From us all here at Marisco Medical Practice we appreciate your co-operation at this difficult and unprecedented time. Patient care is at the upmost of importance to us.</w:t>
                                  </w:r>
                                </w:p>
                                <w:p w:rsidR="00B32D32" w:rsidRPr="000730CA" w:rsidRDefault="00B32D32" w:rsidP="00B32D32">
                                  <w:pPr>
                                    <w:rPr>
                                      <w:rFonts w:ascii="Cambria" w:hAnsi="Cambria"/>
                                      <w:color w:val="3592CF" w:themeColor="accent2"/>
                                      <w:sz w:val="24"/>
                                      <w:szCs w:val="24"/>
                                    </w:rPr>
                                  </w:pPr>
                                  <w:r w:rsidRPr="000730CA">
                                    <w:rPr>
                                      <w:rFonts w:ascii="Cambria" w:hAnsi="Cambria"/>
                                      <w:color w:val="3592CF" w:themeColor="accent2"/>
                                      <w:sz w:val="24"/>
                                      <w:szCs w:val="24"/>
                                    </w:rPr>
                                    <w:t>We are ensuring that our patients and staff are kept as safe as possible while following NHS England and government guidance.</w:t>
                                  </w:r>
                                </w:p>
                                <w:p w:rsidR="00B32D32" w:rsidRPr="000730CA" w:rsidRDefault="00B32D32" w:rsidP="00B32D32">
                                  <w:pPr>
                                    <w:rPr>
                                      <w:rFonts w:ascii="Cambria" w:hAnsi="Cambria"/>
                                      <w:color w:val="3592CF" w:themeColor="accent2"/>
                                      <w:sz w:val="24"/>
                                      <w:szCs w:val="24"/>
                                    </w:rPr>
                                  </w:pPr>
                                  <w:r w:rsidRPr="000730CA">
                                    <w:rPr>
                                      <w:rFonts w:ascii="Cambria" w:hAnsi="Cambria"/>
                                      <w:color w:val="3592CF" w:themeColor="accent2"/>
                                      <w:sz w:val="24"/>
                                      <w:szCs w:val="24"/>
                                    </w:rPr>
                                    <w:t xml:space="preserve"> </w:t>
                                  </w:r>
                                </w:p>
                                <w:p w:rsidR="00B32D32" w:rsidRPr="000730CA" w:rsidRDefault="00B32D32" w:rsidP="00B32D32">
                                  <w:pPr>
                                    <w:rPr>
                                      <w:rFonts w:ascii="Cambria" w:hAnsi="Cambria"/>
                                      <w:color w:val="3592CF" w:themeColor="accent2"/>
                                      <w:sz w:val="24"/>
                                      <w:szCs w:val="24"/>
                                    </w:rPr>
                                  </w:pPr>
                                  <w:r w:rsidRPr="000730CA">
                                    <w:rPr>
                                      <w:rFonts w:ascii="Cambria" w:hAnsi="Cambria"/>
                                      <w:color w:val="3592CF" w:themeColor="accent2"/>
                                      <w:sz w:val="24"/>
                                      <w:szCs w:val="24"/>
                                    </w:rPr>
                                    <w:t xml:space="preserve">Thank you. </w:t>
                                  </w:r>
                                </w:p>
                                <w:p w:rsidR="00560A03" w:rsidRDefault="00560A03" w:rsidP="00560A03">
                                  <w:pPr>
                                    <w:pStyle w:val="Heading4"/>
                                  </w:pP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id="Text Box 24" o:spid="_x0000_s1034" type="#_x0000_t202" style="width:132.65pt;height:3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" filled="f" stroked="f" strokeweight=".5pt">
                      <v:textbox inset="14.4pt">
                        <w:txbxContent>
                          <w:p w:rsidR="00B32D32" w:rsidRDefault="00B32D32" w:rsidP="00B32D32">
                            <w:pPr>
                              <w:rPr>
                                <w:rFonts w:ascii="Cambria" w:hAnsi="Cambria"/>
                                <w:color w:val="3592CF" w:themeColor="accent2"/>
                                <w:sz w:val="24"/>
                                <w:szCs w:val="24"/>
                              </w:rPr>
                            </w:pPr>
                          </w:p>
                          <w:p w:rsidR="00B32D32" w:rsidRDefault="00B32D32" w:rsidP="00B32D32">
                            <w:pPr>
                              <w:rPr>
                                <w:rFonts w:ascii="Cambria" w:hAnsi="Cambria"/>
                                <w:color w:val="3592CF" w:themeColor="accent2"/>
                                <w:sz w:val="24"/>
                                <w:szCs w:val="24"/>
                              </w:rPr>
                            </w:pPr>
                          </w:p>
                          <w:p w:rsidR="00B32D32" w:rsidRPr="000730CA" w:rsidRDefault="00B32D32" w:rsidP="00B32D32">
                            <w:pPr>
                              <w:rPr>
                                <w:rFonts w:ascii="Cambria" w:hAnsi="Cambria"/>
                                <w:color w:val="3592CF" w:themeColor="accent2"/>
                                <w:sz w:val="24"/>
                                <w:szCs w:val="24"/>
                              </w:rPr>
                            </w:pPr>
                            <w:r w:rsidRPr="000730CA">
                              <w:rPr>
                                <w:rFonts w:ascii="Cambria" w:hAnsi="Cambria"/>
                                <w:color w:val="3592CF" w:themeColor="accent2"/>
                                <w:sz w:val="24"/>
                                <w:szCs w:val="24"/>
                              </w:rPr>
                              <w:t>From us all here at Marisco Medical Practice we appreciate your co-operation at this difficult and unprecedented time. Patient care is at the upmost of importance to us.</w:t>
                            </w:r>
                          </w:p>
                          <w:p w:rsidR="00B32D32" w:rsidRPr="000730CA" w:rsidRDefault="00B32D32" w:rsidP="00B32D32">
                            <w:pPr>
                              <w:rPr>
                                <w:rFonts w:ascii="Cambria" w:hAnsi="Cambria"/>
                                <w:color w:val="3592CF" w:themeColor="accent2"/>
                                <w:sz w:val="24"/>
                                <w:szCs w:val="24"/>
                              </w:rPr>
                            </w:pPr>
                            <w:r w:rsidRPr="000730CA">
                              <w:rPr>
                                <w:rFonts w:ascii="Cambria" w:hAnsi="Cambria"/>
                                <w:color w:val="3592CF" w:themeColor="accent2"/>
                                <w:sz w:val="24"/>
                                <w:szCs w:val="24"/>
                              </w:rPr>
                              <w:t>We are ensuring that our patients and staff are kept as safe as possible while following NHS England and government guidance.</w:t>
                            </w:r>
                          </w:p>
                          <w:p w:rsidR="00B32D32" w:rsidRPr="000730CA" w:rsidRDefault="00B32D32" w:rsidP="00B32D32">
                            <w:pPr>
                              <w:rPr>
                                <w:rFonts w:ascii="Cambria" w:hAnsi="Cambria"/>
                                <w:color w:val="3592CF" w:themeColor="accent2"/>
                                <w:sz w:val="24"/>
                                <w:szCs w:val="24"/>
                              </w:rPr>
                            </w:pPr>
                            <w:r w:rsidRPr="000730CA">
                              <w:rPr>
                                <w:rFonts w:ascii="Cambria" w:hAnsi="Cambria"/>
                                <w:color w:val="3592CF" w:themeColor="accent2"/>
                                <w:sz w:val="24"/>
                                <w:szCs w:val="24"/>
                              </w:rPr>
                              <w:t xml:space="preserve"> </w:t>
                            </w:r>
                          </w:p>
                          <w:p w:rsidR="00B32D32" w:rsidRPr="000730CA" w:rsidRDefault="00B32D32" w:rsidP="00B32D32">
                            <w:pPr>
                              <w:rPr>
                                <w:rFonts w:ascii="Cambria" w:hAnsi="Cambria"/>
                                <w:color w:val="3592CF" w:themeColor="accent2"/>
                                <w:sz w:val="24"/>
                                <w:szCs w:val="24"/>
                              </w:rPr>
                            </w:pPr>
                            <w:r w:rsidRPr="000730CA">
                              <w:rPr>
                                <w:rFonts w:ascii="Cambria" w:hAnsi="Cambria"/>
                                <w:color w:val="3592CF" w:themeColor="accent2"/>
                                <w:sz w:val="24"/>
                                <w:szCs w:val="24"/>
                              </w:rPr>
                              <w:t xml:space="preserve">Thank you. </w:t>
                            </w:r>
                          </w:p>
                          <w:p w:rsidR="00560A03" w:rsidRDefault="00560A03" w:rsidP="00560A03">
                            <w:pPr>
                              <w:pStyle w:val="Heading4"/>
                            </w:pPr>
                          </w:p>
                        </w:txbxContent>
                      </v:textbox>
                      <w10:anchorlock/>
                    </v:shape>
                  </w:pict>
                </mc:Fallback>
              </mc:AlternateContent>
            </w:r>
          </w:p>
          <w:p w:rsidR="00B32D32" w:rsidRPr="00B32D32" w:rsidRDefault="00C86D82" w:rsidP="00B32D32">
            <w:r w:rsidRPr="00B32D32">
              <w:rPr>
                <w:rFonts w:ascii="Cambria" w:hAnsi="Cambria"/>
                <w:noProof/>
                <w:lang w:val="en-GB" w:eastAsia="en-GB"/>
              </w:rPr>
              <mc:AlternateContent>
                <mc:Choice Requires="wps">
                  <w:drawing>
                    <wp:anchor distT="0" distB="0" distL="114300" distR="114300" simplePos="0" relativeHeight="251745792" behindDoc="0" locked="0" layoutInCell="1" allowOverlap="1" wp14:anchorId="423CF39E" wp14:editId="375ABA62">
                      <wp:simplePos x="0" y="0"/>
                      <wp:positionH relativeFrom="column">
                        <wp:posOffset>104775</wp:posOffset>
                      </wp:positionH>
                      <wp:positionV relativeFrom="paragraph">
                        <wp:posOffset>76835</wp:posOffset>
                      </wp:positionV>
                      <wp:extent cx="1384935" cy="3252470"/>
                      <wp:effectExtent l="0" t="0" r="571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252470"/>
                              </a:xfrm>
                              <a:prstGeom prst="rect">
                                <a:avLst/>
                              </a:prstGeom>
                              <a:solidFill>
                                <a:srgbClr val="FFFFFF"/>
                              </a:solidFill>
                              <a:ln w="9525">
                                <a:noFill/>
                                <a:miter lim="800000"/>
                                <a:headEnd/>
                                <a:tailEnd/>
                              </a:ln>
                            </wps:spPr>
                            <wps:txbx>
                              <w:txbxContent>
                                <w:p w:rsidR="00B32D32" w:rsidRDefault="00C86D82">
                                  <w:r w:rsidRPr="00C86D82">
                                    <w:rPr>
                                      <w:rFonts w:ascii="Cambria" w:hAnsi="Cambria"/>
                                      <w:color w:val="3592CF" w:themeColor="accent2"/>
                                      <w:sz w:val="22"/>
                                      <w:szCs w:val="22"/>
                                    </w:rPr>
                                    <w:t>Please note that people in the 50 to 64 year old age group will not be vaccinated until November and December, providing there is sufficient vaccine, and no appointments will be offered for this age group until then. This is to ensure that those who are most at risk are vaccinated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25pt;margin-top:6.05pt;width:109.05pt;height:256.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" stroked="f">
                      <v:textbox>
                        <w:txbxContent>
                          <w:p w:rsidR="00B32D32" w:rsidRDefault="00C86D82">
                            <w:r w:rsidRPr="00C86D82">
                              <w:rPr>
                                <w:rFonts w:ascii="Cambria" w:hAnsi="Cambria"/>
                                <w:color w:val="3592CF" w:themeColor="accent2"/>
                                <w:sz w:val="22"/>
                                <w:szCs w:val="22"/>
                              </w:rPr>
                              <w:t>Please note that people in the 50 to 64 year old age group will not be vaccinated until November and December, providing there is sufficient vaccine, and no appointments will be offered for this age group until then. This is to ensure that those who are most at risk are vaccinated first.</w:t>
                            </w:r>
                          </w:p>
                        </w:txbxContent>
                      </v:textbox>
                    </v:shape>
                  </w:pict>
                </mc:Fallback>
              </mc:AlternateContent>
            </w:r>
          </w:p>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Pr="00B32D32" w:rsidRDefault="00B32D32" w:rsidP="00B32D32"/>
          <w:p w:rsidR="00B32D32" w:rsidRDefault="00B32D32" w:rsidP="00B32D32"/>
          <w:p w:rsidR="00B32D32" w:rsidRPr="00B32D32" w:rsidRDefault="00B32D32" w:rsidP="00B32D32"/>
          <w:p w:rsidR="00B32D32" w:rsidRDefault="00B32D32" w:rsidP="00B32D32"/>
          <w:p w:rsidR="00B32D32" w:rsidRDefault="00B32D32" w:rsidP="00B32D32">
            <w:r>
              <w:rPr>
                <w:noProof/>
                <w:lang w:val="en-GB" w:eastAsia="en-GB"/>
              </w:rPr>
              <w:drawing>
                <wp:anchor distT="0" distB="0" distL="114300" distR="114300" simplePos="0" relativeHeight="251747840" behindDoc="1" locked="0" layoutInCell="1" allowOverlap="1" wp14:anchorId="0CCF3FEA" wp14:editId="05D3B9B2">
                  <wp:simplePos x="0" y="0"/>
                  <wp:positionH relativeFrom="page">
                    <wp:posOffset>334010</wp:posOffset>
                  </wp:positionH>
                  <wp:positionV relativeFrom="page">
                    <wp:posOffset>7640320</wp:posOffset>
                  </wp:positionV>
                  <wp:extent cx="1542415" cy="865505"/>
                  <wp:effectExtent l="0" t="0" r="635" b="0"/>
                  <wp:wrapTight wrapText="bothSides">
                    <wp:wrapPolygon edited="0">
                      <wp:start x="0" y="0"/>
                      <wp:lineTo x="0" y="20919"/>
                      <wp:lineTo x="21342" y="20919"/>
                      <wp:lineTo x="21342"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2415" cy="865505"/>
                          </a:xfrm>
                          <a:prstGeom prst="rect">
                            <a:avLst/>
                          </a:prstGeom>
                          <a:noFill/>
                        </pic:spPr>
                      </pic:pic>
                    </a:graphicData>
                  </a:graphic>
                  <wp14:sizeRelH relativeFrom="page">
                    <wp14:pctWidth>0</wp14:pctWidth>
                  </wp14:sizeRelH>
                  <wp14:sizeRelV relativeFrom="page">
                    <wp14:pctHeight>0</wp14:pctHeight>
                  </wp14:sizeRelV>
                </wp:anchor>
              </w:drawing>
            </w:r>
          </w:p>
          <w:p w:rsidR="00B32D32" w:rsidRDefault="00B32D32" w:rsidP="00B32D32"/>
          <w:p w:rsidR="00560A03" w:rsidRPr="00B32D32" w:rsidRDefault="00560A03" w:rsidP="00B32D32"/>
        </w:tc>
        <w:tc>
          <w:tcPr>
            <w:tcW w:w="9130" w:type="dxa"/>
            <w:gridSpan w:val="3"/>
          </w:tcPr>
          <w:p w:rsidR="00560A03" w:rsidRDefault="00B32D32" w:rsidP="00713511">
            <w:pPr>
              <w:pStyle w:val="Heading4"/>
            </w:pPr>
            <w:r w:rsidRPr="00BC2AFC">
              <w:rPr>
                <w:rFonts w:ascii="Cambria" w:hAnsi="Cambria"/>
              </w:rPr>
              <w:t>Flu Drive-Thru</w:t>
            </w:r>
          </w:p>
        </w:tc>
      </w:tr>
      <w:tr w:rsidR="00560A03" w:rsidTr="00713511">
        <w:trPr>
          <w:trHeight w:val="3563"/>
        </w:trPr>
        <w:tc>
          <w:tcPr>
            <w:tcW w:w="3043" w:type="dxa"/>
            <w:vMerge/>
            <w:vAlign w:val="center"/>
          </w:tcPr>
          <w:p w:rsidR="00560A03" w:rsidRDefault="00560A03" w:rsidP="00EE275B">
            <w:pPr>
              <w:pStyle w:val="Heading2"/>
              <w:rPr>
                <w:noProof/>
              </w:rPr>
            </w:pPr>
          </w:p>
        </w:tc>
        <w:tc>
          <w:tcPr>
            <w:tcW w:w="3043" w:type="dxa"/>
          </w:tcPr>
          <w:p w:rsidR="00560A03" w:rsidRDefault="00560A03" w:rsidP="00713511">
            <w:r>
              <w:rPr>
                <w:noProof/>
                <w:lang w:val="en-GB" w:eastAsia="en-GB"/>
              </w:rPr>
              <mc:AlternateContent>
                <mc:Choice Requires="wps">
                  <w:drawing>
                    <wp:inline distT="0" distB="0" distL="0" distR="0" wp14:anchorId="20693010" wp14:editId="7E659D5E">
                      <wp:extent cx="1699404" cy="2171700"/>
                      <wp:effectExtent l="0" t="0" r="0" b="0"/>
                      <wp:docPr id="25" name="Text Box 25"/>
                      <wp:cNvGraphicFramePr/>
                      <a:graphic xmlns:a="http://schemas.openxmlformats.org/drawingml/2006/main">
                        <a:graphicData uri="http://schemas.microsoft.com/office/word/2010/wordprocessingShape">
                          <wps:wsp>
                            <wps:cNvSpPr txBox="1"/>
                            <wps:spPr>
                              <a:xfrm>
                                <a:off x="0" y="0"/>
                                <a:ext cx="1699404" cy="2171700"/>
                              </a:xfrm>
                              <a:prstGeom prst="rect">
                                <a:avLst/>
                              </a:prstGeom>
                              <a:noFill/>
                              <a:ln w="6350">
                                <a:noFill/>
                              </a:ln>
                            </wps:spPr>
                            <wps:txbx id="10">
                              <w:txbxContent>
                                <w:p w:rsidR="00B32D32" w:rsidRPr="00BC2AFC" w:rsidRDefault="00B32D32" w:rsidP="00B32D32">
                                  <w:pPr>
                                    <w:rPr>
                                      <w:rFonts w:ascii="Cambria" w:hAnsi="Cambria"/>
                                      <w:sz w:val="22"/>
                                      <w:szCs w:val="22"/>
                                    </w:rPr>
                                  </w:pPr>
                                  <w:r w:rsidRPr="00BC2AFC">
                                    <w:rPr>
                                      <w:rFonts w:ascii="Cambria" w:hAnsi="Cambria"/>
                                      <w:sz w:val="22"/>
                                      <w:szCs w:val="22"/>
                                    </w:rPr>
                                    <w:t xml:space="preserve">As we ensure that social distancing and government guidance is upheld we have created the Marisco Flu Drive-Thru. </w:t>
                                  </w:r>
                                </w:p>
                                <w:p w:rsidR="00B32D32" w:rsidRDefault="00B32D32" w:rsidP="00B32D32">
                                  <w:pPr>
                                    <w:rPr>
                                      <w:rFonts w:ascii="Cambria" w:hAnsi="Cambria"/>
                                      <w:sz w:val="22"/>
                                      <w:szCs w:val="22"/>
                                    </w:rPr>
                                  </w:pPr>
                                  <w:r w:rsidRPr="00BC2AFC">
                                    <w:rPr>
                                      <w:rFonts w:ascii="Cambria" w:hAnsi="Cambria"/>
                                      <w:sz w:val="22"/>
                                      <w:szCs w:val="22"/>
                                    </w:rPr>
                                    <w:t>This will take place on a number of dates throughout September, October</w:t>
                                  </w:r>
                                  <w:r>
                                    <w:rPr>
                                      <w:rFonts w:ascii="Cambria" w:hAnsi="Cambria"/>
                                      <w:sz w:val="24"/>
                                      <w:szCs w:val="24"/>
                                    </w:rPr>
                                    <w:t xml:space="preserve"> </w:t>
                                  </w:r>
                                  <w:r w:rsidRPr="00BC2AFC">
                                    <w:rPr>
                                      <w:rFonts w:ascii="Cambria" w:hAnsi="Cambria"/>
                                      <w:sz w:val="22"/>
                                      <w:szCs w:val="22"/>
                                    </w:rPr>
                                    <w:t>and possibly into November. Patients</w:t>
                                  </w:r>
                                  <w:r>
                                    <w:rPr>
                                      <w:rFonts w:ascii="Cambria" w:hAnsi="Cambria"/>
                                      <w:sz w:val="24"/>
                                      <w:szCs w:val="24"/>
                                    </w:rPr>
                                    <w:t xml:space="preserve"> </w:t>
                                  </w:r>
                                  <w:r w:rsidRPr="00BC2AFC">
                                    <w:rPr>
                                      <w:rFonts w:ascii="Cambria" w:hAnsi="Cambria"/>
                                      <w:sz w:val="22"/>
                                      <w:szCs w:val="22"/>
                                    </w:rPr>
                                    <w:t>will arrive at the surgery in their vehicles with all members of their household that require flu vaccinations, each vehicle will be directed to a gazebo where they will have their</w:t>
                                  </w:r>
                                  <w:r>
                                    <w:rPr>
                                      <w:rFonts w:ascii="Cambria" w:hAnsi="Cambria"/>
                                      <w:sz w:val="24"/>
                                      <w:szCs w:val="24"/>
                                    </w:rPr>
                                    <w:t xml:space="preserve"> </w:t>
                                  </w:r>
                                  <w:r w:rsidRPr="00BC2AFC">
                                    <w:rPr>
                                      <w:rFonts w:ascii="Cambria" w:hAnsi="Cambria"/>
                                      <w:sz w:val="22"/>
                                      <w:szCs w:val="22"/>
                                    </w:rPr>
                                    <w:t>injection administered.</w:t>
                                  </w:r>
                                  <w:r>
                                    <w:rPr>
                                      <w:rFonts w:ascii="Cambria" w:hAnsi="Cambria"/>
                                      <w:sz w:val="22"/>
                                      <w:szCs w:val="22"/>
                                    </w:rPr>
                                    <w:t xml:space="preserve"> </w:t>
                                  </w:r>
                                </w:p>
                                <w:p w:rsidR="00B32D32" w:rsidRDefault="00B32D32" w:rsidP="00B32D32">
                                  <w:pPr>
                                    <w:rPr>
                                      <w:rFonts w:ascii="Cambria" w:hAnsi="Cambria"/>
                                      <w:sz w:val="22"/>
                                      <w:szCs w:val="22"/>
                                    </w:rPr>
                                  </w:pPr>
                                  <w:r w:rsidRPr="00BC2AFC">
                                    <w:rPr>
                                      <w:rFonts w:ascii="Cambria" w:hAnsi="Cambria"/>
                                      <w:sz w:val="22"/>
                                      <w:szCs w:val="22"/>
                                    </w:rPr>
                                    <w:t>When booking your flu vaccination you will be offered a time slot on the drive-thru or alternatively you</w:t>
                                  </w:r>
                                  <w:r>
                                    <w:rPr>
                                      <w:rFonts w:ascii="Cambria" w:hAnsi="Cambria"/>
                                      <w:sz w:val="22"/>
                                      <w:szCs w:val="22"/>
                                    </w:rPr>
                                    <w:t xml:space="preserve"> can book into a clinic in the surgery</w:t>
                                  </w:r>
                                  <w:r w:rsidRPr="00BC2AFC">
                                    <w:rPr>
                                      <w:rFonts w:ascii="Cambria" w:hAnsi="Cambria"/>
                                      <w:sz w:val="22"/>
                                      <w:szCs w:val="22"/>
                                    </w:rPr>
                                    <w:t xml:space="preserve">. </w:t>
                                  </w:r>
                                </w:p>
                                <w:p w:rsidR="00B32D32" w:rsidRDefault="00B32D32" w:rsidP="00B32D32">
                                  <w:pPr>
                                    <w:rPr>
                                      <w:rFonts w:ascii="Cambria" w:hAnsi="Cambria"/>
                                      <w:sz w:val="22"/>
                                      <w:szCs w:val="22"/>
                                    </w:rPr>
                                  </w:pPr>
                                  <w:r>
                                    <w:rPr>
                                      <w:rFonts w:ascii="Cambria" w:hAnsi="Cambria"/>
                                      <w:sz w:val="22"/>
                                      <w:szCs w:val="22"/>
                                    </w:rPr>
                                    <w:t xml:space="preserve">By doing this we will be able to reduce foot fall into the surgery and ensuring social distancing takes place. </w:t>
                                  </w:r>
                                </w:p>
                                <w:p w:rsidR="00560A03" w:rsidRDefault="00560A03" w:rsidP="00B32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o:spid="_x0000_s1036" type="#_x0000_t202" style="width:133.8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" filled="f" stroked="f" strokeweight=".5pt">
                      <v:textbox style="mso-next-textbox:#Text Box 26">
                        <w:txbxContent>
                          <w:p w:rsidR="00B32D32" w:rsidRPr="00BC2AFC" w:rsidRDefault="00B32D32" w:rsidP="00B32D32">
                            <w:pPr>
                              <w:rPr>
                                <w:rFonts w:ascii="Cambria" w:hAnsi="Cambria"/>
                                <w:sz w:val="22"/>
                                <w:szCs w:val="22"/>
                              </w:rPr>
                            </w:pPr>
                            <w:r w:rsidRPr="00BC2AFC">
                              <w:rPr>
                                <w:rFonts w:ascii="Cambria" w:hAnsi="Cambria"/>
                                <w:sz w:val="22"/>
                                <w:szCs w:val="22"/>
                              </w:rPr>
                              <w:t xml:space="preserve">As we ensure that social distancing and government guidance is upheld we have created the Marisco Flu Drive-Thru. </w:t>
                            </w:r>
                          </w:p>
                          <w:p w:rsidR="00B32D32" w:rsidRDefault="00B32D32" w:rsidP="00B32D32">
                            <w:pPr>
                              <w:rPr>
                                <w:rFonts w:ascii="Cambria" w:hAnsi="Cambria"/>
                                <w:sz w:val="22"/>
                                <w:szCs w:val="22"/>
                              </w:rPr>
                            </w:pPr>
                            <w:r w:rsidRPr="00BC2AFC">
                              <w:rPr>
                                <w:rFonts w:ascii="Cambria" w:hAnsi="Cambria"/>
                                <w:sz w:val="22"/>
                                <w:szCs w:val="22"/>
                              </w:rPr>
                              <w:t>This will take place on a number of dates throughout September, October</w:t>
                            </w:r>
                            <w:r>
                              <w:rPr>
                                <w:rFonts w:ascii="Cambria" w:hAnsi="Cambria"/>
                                <w:sz w:val="24"/>
                                <w:szCs w:val="24"/>
                              </w:rPr>
                              <w:t xml:space="preserve"> </w:t>
                            </w:r>
                            <w:r w:rsidRPr="00BC2AFC">
                              <w:rPr>
                                <w:rFonts w:ascii="Cambria" w:hAnsi="Cambria"/>
                                <w:sz w:val="22"/>
                                <w:szCs w:val="22"/>
                              </w:rPr>
                              <w:t>and possibly into November. Patients</w:t>
                            </w:r>
                            <w:r>
                              <w:rPr>
                                <w:rFonts w:ascii="Cambria" w:hAnsi="Cambria"/>
                                <w:sz w:val="24"/>
                                <w:szCs w:val="24"/>
                              </w:rPr>
                              <w:t xml:space="preserve"> </w:t>
                            </w:r>
                            <w:r w:rsidRPr="00BC2AFC">
                              <w:rPr>
                                <w:rFonts w:ascii="Cambria" w:hAnsi="Cambria"/>
                                <w:sz w:val="22"/>
                                <w:szCs w:val="22"/>
                              </w:rPr>
                              <w:t>will arrive at the surgery in their vehicles with all members of their household that require flu vaccinations, each vehicle will be directed to a gazebo where they will have their</w:t>
                            </w:r>
                            <w:r>
                              <w:rPr>
                                <w:rFonts w:ascii="Cambria" w:hAnsi="Cambria"/>
                                <w:sz w:val="24"/>
                                <w:szCs w:val="24"/>
                              </w:rPr>
                              <w:t xml:space="preserve"> </w:t>
                            </w:r>
                            <w:r w:rsidRPr="00BC2AFC">
                              <w:rPr>
                                <w:rFonts w:ascii="Cambria" w:hAnsi="Cambria"/>
                                <w:sz w:val="22"/>
                                <w:szCs w:val="22"/>
                              </w:rPr>
                              <w:t>injection administered.</w:t>
                            </w:r>
                            <w:r>
                              <w:rPr>
                                <w:rFonts w:ascii="Cambria" w:hAnsi="Cambria"/>
                                <w:sz w:val="22"/>
                                <w:szCs w:val="22"/>
                              </w:rPr>
                              <w:t xml:space="preserve"> </w:t>
                            </w:r>
                          </w:p>
                          <w:p w:rsidR="00B32D32" w:rsidRDefault="00B32D32" w:rsidP="00B32D32">
                            <w:pPr>
                              <w:rPr>
                                <w:rFonts w:ascii="Cambria" w:hAnsi="Cambria"/>
                                <w:sz w:val="22"/>
                                <w:szCs w:val="22"/>
                              </w:rPr>
                            </w:pPr>
                            <w:r w:rsidRPr="00BC2AFC">
                              <w:rPr>
                                <w:rFonts w:ascii="Cambria" w:hAnsi="Cambria"/>
                                <w:sz w:val="22"/>
                                <w:szCs w:val="22"/>
                              </w:rPr>
                              <w:t>When booking your flu vaccination you will be offered a time slot on the drive-thru or alternatively you</w:t>
                            </w:r>
                            <w:r>
                              <w:rPr>
                                <w:rFonts w:ascii="Cambria" w:hAnsi="Cambria"/>
                                <w:sz w:val="22"/>
                                <w:szCs w:val="22"/>
                              </w:rPr>
                              <w:t xml:space="preserve"> can book into a clinic in the surgery</w:t>
                            </w:r>
                            <w:r w:rsidRPr="00BC2AFC">
                              <w:rPr>
                                <w:rFonts w:ascii="Cambria" w:hAnsi="Cambria"/>
                                <w:sz w:val="22"/>
                                <w:szCs w:val="22"/>
                              </w:rPr>
                              <w:t xml:space="preserve">. </w:t>
                            </w:r>
                          </w:p>
                          <w:p w:rsidR="00B32D32" w:rsidRDefault="00B32D32" w:rsidP="00B32D32">
                            <w:pPr>
                              <w:rPr>
                                <w:rFonts w:ascii="Cambria" w:hAnsi="Cambria"/>
                                <w:sz w:val="22"/>
                                <w:szCs w:val="22"/>
                              </w:rPr>
                            </w:pPr>
                            <w:r>
                              <w:rPr>
                                <w:rFonts w:ascii="Cambria" w:hAnsi="Cambria"/>
                                <w:sz w:val="22"/>
                                <w:szCs w:val="22"/>
                              </w:rPr>
                              <w:t xml:space="preserve">By doing this we will be able to reduce foot fall into the surgery and ensuring social distancing takes place. </w:t>
                            </w:r>
                          </w:p>
                          <w:p w:rsidR="00560A03" w:rsidRDefault="00560A03" w:rsidP="00B32D32"/>
                        </w:txbxContent>
                      </v:textbox>
                      <w10:anchorlock/>
                    </v:shape>
                  </w:pict>
                </mc:Fallback>
              </mc:AlternateContent>
            </w:r>
          </w:p>
        </w:tc>
        <w:tc>
          <w:tcPr>
            <w:tcW w:w="3043" w:type="dxa"/>
          </w:tcPr>
          <w:p w:rsidR="00560A03" w:rsidRDefault="00560A03" w:rsidP="00713511">
            <w:r>
              <w:rPr>
                <w:noProof/>
                <w:lang w:val="en-GB" w:eastAsia="en-GB"/>
              </w:rPr>
              <mc:AlternateContent>
                <mc:Choice Requires="wps">
                  <w:drawing>
                    <wp:inline distT="0" distB="0" distL="0" distR="0" wp14:anchorId="1B530AE6" wp14:editId="5BD5D4D2">
                      <wp:extent cx="1608083" cy="2171700"/>
                      <wp:effectExtent l="0" t="0" r="0" b="0"/>
                      <wp:docPr id="26" name="Text Box 26"/>
                      <wp:cNvGraphicFramePr/>
                      <a:graphic xmlns:a="http://schemas.openxmlformats.org/drawingml/2006/main">
                        <a:graphicData uri="http://schemas.microsoft.com/office/word/2010/wordprocessingShape">
                          <wps:wsp>
                            <wps:cNvSpPr txBox="1"/>
                            <wps:spPr>
                              <a:xfrm>
                                <a:off x="0" y="0"/>
                                <a:ext cx="1608083" cy="2171700"/>
                              </a:xfrm>
                              <a:prstGeom prst="rect">
                                <a:avLst/>
                              </a:prstGeom>
                              <a:noFill/>
                              <a:ln w="6350">
                                <a:noFill/>
                              </a:ln>
                            </wps:spPr>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 o:spid="_x0000_s1037" type="#_x0000_t202" style="width:12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" filled="f" stroked="f" strokeweight=".5pt">
                      <v:textbox style="mso-next-textbox:#Text Box 27">
                        <w:txbxContent/>
                      </v:textbox>
                      <w10:anchorlock/>
                    </v:shape>
                  </w:pict>
                </mc:Fallback>
              </mc:AlternateContent>
            </w:r>
          </w:p>
        </w:tc>
        <w:tc>
          <w:tcPr>
            <w:tcW w:w="3044" w:type="dxa"/>
          </w:tcPr>
          <w:p w:rsidR="00560A03" w:rsidRDefault="00560A03" w:rsidP="00713511">
            <w:r>
              <w:rPr>
                <w:noProof/>
                <w:lang w:val="en-GB" w:eastAsia="en-GB"/>
              </w:rPr>
              <mc:AlternateContent>
                <mc:Choice Requires="wps">
                  <w:drawing>
                    <wp:inline distT="0" distB="0" distL="0" distR="0" wp14:anchorId="35527021" wp14:editId="36A474C9">
                      <wp:extent cx="1608083" cy="2242868"/>
                      <wp:effectExtent l="0" t="0" r="0" b="5080"/>
                      <wp:docPr id="27" name="Text Box 27"/>
                      <wp:cNvGraphicFramePr/>
                      <a:graphic xmlns:a="http://schemas.openxmlformats.org/drawingml/2006/main">
                        <a:graphicData uri="http://schemas.microsoft.com/office/word/2010/wordprocessingShape">
                          <wps:wsp>
                            <wps:cNvSpPr txBox="1"/>
                            <wps:spPr>
                              <a:xfrm>
                                <a:off x="0" y="0"/>
                                <a:ext cx="1608083" cy="2242868"/>
                              </a:xfrm>
                              <a:prstGeom prst="rect">
                                <a:avLst/>
                              </a:prstGeom>
                              <a:noFill/>
                              <a:ln w="6350">
                                <a:noFill/>
                              </a:ln>
                            </wps:spPr>
                            <wps:linkedTxbx id="1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o:spid="_x0000_s1038" type="#_x0000_t202" style="width:126.6pt;height:1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" filled="f" stroked="f" strokeweight=".5pt">
                      <v:textbox>
                        <w:txbxContent/>
                      </v:textbox>
                      <w10:anchorlock/>
                    </v:shape>
                  </w:pict>
                </mc:Fallback>
              </mc:AlternateContent>
            </w:r>
          </w:p>
        </w:tc>
      </w:tr>
      <w:tr w:rsidR="00560A03" w:rsidTr="00713511">
        <w:trPr>
          <w:trHeight w:val="576"/>
        </w:trPr>
        <w:tc>
          <w:tcPr>
            <w:tcW w:w="3043" w:type="dxa"/>
            <w:vMerge/>
          </w:tcPr>
          <w:p w:rsidR="00560A03" w:rsidRPr="00926E77" w:rsidRDefault="00560A03" w:rsidP="00713511">
            <w:pPr>
              <w:rPr>
                <w:noProof/>
              </w:rPr>
            </w:pPr>
          </w:p>
        </w:tc>
        <w:tc>
          <w:tcPr>
            <w:tcW w:w="9130" w:type="dxa"/>
            <w:gridSpan w:val="3"/>
          </w:tcPr>
          <w:p w:rsidR="00560A03" w:rsidRDefault="00B32D32" w:rsidP="00713511">
            <w:pPr>
              <w:pStyle w:val="Heading4"/>
            </w:pPr>
            <w:r w:rsidRPr="00E04100">
              <w:rPr>
                <w:rFonts w:ascii="Cambria" w:hAnsi="Cambria"/>
                <w:szCs w:val="36"/>
              </w:rPr>
              <w:t>Flu Clinics in Surgery</w:t>
            </w:r>
          </w:p>
        </w:tc>
      </w:tr>
      <w:tr w:rsidR="00560A03" w:rsidTr="00713511">
        <w:trPr>
          <w:trHeight w:val="3545"/>
        </w:trPr>
        <w:tc>
          <w:tcPr>
            <w:tcW w:w="3043" w:type="dxa"/>
            <w:vMerge/>
          </w:tcPr>
          <w:p w:rsidR="00560A03" w:rsidRPr="00926E77" w:rsidRDefault="00560A03" w:rsidP="00713511">
            <w:pPr>
              <w:rPr>
                <w:noProof/>
              </w:rPr>
            </w:pPr>
          </w:p>
        </w:tc>
        <w:tc>
          <w:tcPr>
            <w:tcW w:w="3043" w:type="dxa"/>
          </w:tcPr>
          <w:p w:rsidR="00560A03" w:rsidRPr="009B48FD" w:rsidRDefault="00560A03" w:rsidP="00713511">
            <w:r>
              <w:rPr>
                <w:noProof/>
                <w:lang w:val="en-GB" w:eastAsia="en-GB"/>
              </w:rPr>
              <mc:AlternateContent>
                <mc:Choice Requires="wps">
                  <w:drawing>
                    <wp:inline distT="0" distB="0" distL="0" distR="0" wp14:anchorId="5E2111D8" wp14:editId="35B6689B">
                      <wp:extent cx="1655380" cy="2171700"/>
                      <wp:effectExtent l="0" t="0" r="0" b="0"/>
                      <wp:docPr id="30" name="Text Box 30"/>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1">
                              <w:txbxContent>
                                <w:p w:rsidR="00B32D32" w:rsidRDefault="00B32D32" w:rsidP="00B32D32">
                                  <w:pPr>
                                    <w:rPr>
                                      <w:rFonts w:ascii="Cambria" w:hAnsi="Cambria"/>
                                      <w:sz w:val="24"/>
                                      <w:szCs w:val="24"/>
                                    </w:rPr>
                                  </w:pPr>
                                  <w:r>
                                    <w:rPr>
                                      <w:rFonts w:ascii="Cambria" w:hAnsi="Cambria"/>
                                      <w:sz w:val="24"/>
                                      <w:szCs w:val="24"/>
                                    </w:rPr>
                                    <w:t xml:space="preserve">We understand that the Flu drive-thru will not be accessible to everyone and will still be hosting clinics in surgery. </w:t>
                                  </w:r>
                                </w:p>
                                <w:p w:rsidR="00B32D32" w:rsidRDefault="00B32D32" w:rsidP="00B32D32">
                                  <w:pPr>
                                    <w:rPr>
                                      <w:rFonts w:ascii="Cambria" w:hAnsi="Cambria"/>
                                      <w:sz w:val="24"/>
                                      <w:szCs w:val="24"/>
                                    </w:rPr>
                                  </w:pPr>
                                  <w:r>
                                    <w:rPr>
                                      <w:rFonts w:ascii="Cambria" w:hAnsi="Cambria"/>
                                      <w:sz w:val="24"/>
                                      <w:szCs w:val="24"/>
                                    </w:rPr>
                                    <w:t xml:space="preserve">We will ensure that there is sufficient time between each patient’s appointments to help patients to social distance effectively when waiting to be seen. </w:t>
                                  </w:r>
                                </w:p>
                                <w:p w:rsidR="00B32D32" w:rsidRDefault="00B32D32" w:rsidP="00B32D32">
                                  <w:pPr>
                                    <w:rPr>
                                      <w:rFonts w:ascii="Cambria" w:hAnsi="Cambria"/>
                                      <w:sz w:val="24"/>
                                      <w:szCs w:val="24"/>
                                    </w:rPr>
                                  </w:pPr>
                                  <w:r>
                                    <w:rPr>
                                      <w:rFonts w:ascii="Cambria" w:hAnsi="Cambria"/>
                                      <w:sz w:val="24"/>
                                      <w:szCs w:val="24"/>
                                    </w:rPr>
                                    <w:t xml:space="preserve">We ask that patients do not arrive too early or too late for these appointments as this will help to ensure a steady flow of foot fall into the surgery. </w:t>
                                  </w:r>
                                </w:p>
                                <w:p w:rsidR="00B32D32" w:rsidRPr="00E04100" w:rsidRDefault="00B32D32" w:rsidP="00B32D32">
                                  <w:pPr>
                                    <w:rPr>
                                      <w:rFonts w:ascii="Cambria" w:hAnsi="Cambria"/>
                                      <w:sz w:val="24"/>
                                      <w:szCs w:val="24"/>
                                    </w:rPr>
                                  </w:pPr>
                                  <w:r>
                                    <w:rPr>
                                      <w:rFonts w:ascii="Cambria" w:hAnsi="Cambria"/>
                                      <w:sz w:val="24"/>
                                      <w:szCs w:val="24"/>
                                    </w:rPr>
                                    <w:t xml:space="preserve">Government and NHS England guidance will be upheld at all times to ensure patients and staff is protected. </w:t>
                                  </w:r>
                                </w:p>
                                <w:p w:rsidR="00560A03" w:rsidRDefault="00560A03" w:rsidP="00B32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0" o:spid="_x0000_s1039"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" filled="f" stroked="f" strokeweight=".5pt">
                      <v:textbox style="mso-next-textbox:#Text Box 36">
                        <w:txbxContent>
                          <w:p w:rsidR="00B32D32" w:rsidRDefault="00B32D32" w:rsidP="00B32D32">
                            <w:pPr>
                              <w:rPr>
                                <w:rFonts w:ascii="Cambria" w:hAnsi="Cambria"/>
                                <w:sz w:val="24"/>
                                <w:szCs w:val="24"/>
                              </w:rPr>
                            </w:pPr>
                            <w:r>
                              <w:rPr>
                                <w:rFonts w:ascii="Cambria" w:hAnsi="Cambria"/>
                                <w:sz w:val="24"/>
                                <w:szCs w:val="24"/>
                              </w:rPr>
                              <w:t xml:space="preserve">We understand that the Flu drive-thru will not be accessible to everyone and will still be hosting clinics in surgery. </w:t>
                            </w:r>
                          </w:p>
                          <w:p w:rsidR="00B32D32" w:rsidRDefault="00B32D32" w:rsidP="00B32D32">
                            <w:pPr>
                              <w:rPr>
                                <w:rFonts w:ascii="Cambria" w:hAnsi="Cambria"/>
                                <w:sz w:val="24"/>
                                <w:szCs w:val="24"/>
                              </w:rPr>
                            </w:pPr>
                            <w:r>
                              <w:rPr>
                                <w:rFonts w:ascii="Cambria" w:hAnsi="Cambria"/>
                                <w:sz w:val="24"/>
                                <w:szCs w:val="24"/>
                              </w:rPr>
                              <w:t xml:space="preserve">We will ensure that there is sufficient time between each patient’s appointments to help patients to social distance effectively when waiting to be seen. </w:t>
                            </w:r>
                          </w:p>
                          <w:p w:rsidR="00B32D32" w:rsidRDefault="00B32D32" w:rsidP="00B32D32">
                            <w:pPr>
                              <w:rPr>
                                <w:rFonts w:ascii="Cambria" w:hAnsi="Cambria"/>
                                <w:sz w:val="24"/>
                                <w:szCs w:val="24"/>
                              </w:rPr>
                            </w:pPr>
                            <w:r>
                              <w:rPr>
                                <w:rFonts w:ascii="Cambria" w:hAnsi="Cambria"/>
                                <w:sz w:val="24"/>
                                <w:szCs w:val="24"/>
                              </w:rPr>
                              <w:t xml:space="preserve">We ask that patients do not arrive too early or too late for these appointments as this will help to ensure a steady flow of foot fall into the surgery. </w:t>
                            </w:r>
                          </w:p>
                          <w:p w:rsidR="00B32D32" w:rsidRPr="00E04100" w:rsidRDefault="00B32D32" w:rsidP="00B32D32">
                            <w:pPr>
                              <w:rPr>
                                <w:rFonts w:ascii="Cambria" w:hAnsi="Cambria"/>
                                <w:sz w:val="24"/>
                                <w:szCs w:val="24"/>
                              </w:rPr>
                            </w:pPr>
                            <w:r>
                              <w:rPr>
                                <w:rFonts w:ascii="Cambria" w:hAnsi="Cambria"/>
                                <w:sz w:val="24"/>
                                <w:szCs w:val="24"/>
                              </w:rPr>
                              <w:t xml:space="preserve">Government and NHS England guidance will be upheld at all times to ensure patients and staff is protected. </w:t>
                            </w:r>
                          </w:p>
                          <w:p w:rsidR="00560A03" w:rsidRDefault="00560A03" w:rsidP="00B32D32"/>
                        </w:txbxContent>
                      </v:textbox>
                      <w10:anchorlock/>
                    </v:shape>
                  </w:pict>
                </mc:Fallback>
              </mc:AlternateContent>
            </w:r>
          </w:p>
        </w:tc>
        <w:tc>
          <w:tcPr>
            <w:tcW w:w="3043" w:type="dxa"/>
          </w:tcPr>
          <w:p w:rsidR="00560A03" w:rsidRPr="009B48FD" w:rsidRDefault="00560A03" w:rsidP="00713511">
            <w:r>
              <w:rPr>
                <w:noProof/>
                <w:lang w:val="en-GB" w:eastAsia="en-GB"/>
              </w:rPr>
              <mc:AlternateContent>
                <mc:Choice Requires="wps">
                  <w:drawing>
                    <wp:inline distT="0" distB="0" distL="0" distR="0" wp14:anchorId="31D7D3AF" wp14:editId="3FE09E17">
                      <wp:extent cx="1657350" cy="2073499"/>
                      <wp:effectExtent l="0" t="0" r="0" b="3175"/>
                      <wp:docPr id="36" name="Text Box 36"/>
                      <wp:cNvGraphicFramePr/>
                      <a:graphic xmlns:a="http://schemas.openxmlformats.org/drawingml/2006/main">
                        <a:graphicData uri="http://schemas.microsoft.com/office/word/2010/wordprocessingShape">
                          <wps:wsp>
                            <wps:cNvSpPr txBox="1"/>
                            <wps:spPr>
                              <a:xfrm>
                                <a:off x="0" y="0"/>
                                <a:ext cx="1657350" cy="2073499"/>
                              </a:xfrm>
                              <a:prstGeom prst="rect">
                                <a:avLst/>
                              </a:prstGeom>
                              <a:noFill/>
                              <a:ln w="6350">
                                <a:noFill/>
                              </a:ln>
                            </wps:spPr>
                            <wps:linkedTxbx id="1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6" o:spid="_x0000_s1040" type="#_x0000_t202" style="width:130.5pt;height:1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" filled="f" stroked="f" strokeweight=".5pt">
                      <v:textbox style="mso-next-textbox:#Text Box 40">
                        <w:txbxContent/>
                      </v:textbox>
                      <w10:anchorlock/>
                    </v:shape>
                  </w:pict>
                </mc:Fallback>
              </mc:AlternateContent>
            </w:r>
          </w:p>
        </w:tc>
        <w:tc>
          <w:tcPr>
            <w:tcW w:w="3044" w:type="dxa"/>
          </w:tcPr>
          <w:p w:rsidR="00560A03" w:rsidRPr="009B48FD" w:rsidRDefault="00560A03" w:rsidP="00713511">
            <w:r>
              <w:rPr>
                <w:noProof/>
                <w:lang w:val="en-GB" w:eastAsia="en-GB"/>
              </w:rPr>
              <mc:AlternateContent>
                <mc:Choice Requires="wps">
                  <w:drawing>
                    <wp:inline distT="0" distB="0" distL="0" distR="0" wp14:anchorId="271DB711" wp14:editId="3A04D16E">
                      <wp:extent cx="1676400" cy="2171700"/>
                      <wp:effectExtent l="0" t="0" r="0" b="0"/>
                      <wp:docPr id="40" name="Text Box 40"/>
                      <wp:cNvGraphicFramePr/>
                      <a:graphic xmlns:a="http://schemas.openxmlformats.org/drawingml/2006/main">
                        <a:graphicData uri="http://schemas.microsoft.com/office/word/2010/wordprocessingShape">
                          <wps:wsp>
                            <wps:cNvSpPr txBox="1"/>
                            <wps:spPr>
                              <a:xfrm>
                                <a:off x="0" y="0"/>
                                <a:ext cx="1676400" cy="2171700"/>
                              </a:xfrm>
                              <a:prstGeom prst="rect">
                                <a:avLst/>
                              </a:prstGeom>
                              <a:noFill/>
                              <a:ln w="6350">
                                <a:noFill/>
                              </a:ln>
                            </wps:spPr>
                            <wps:linkedTxbx id="1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0" o:spid="_x0000_s1041" type="#_x0000_t202" style="width:13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" filled="f" stroked="f" strokeweight=".5pt">
                      <v:textbox>
                        <w:txbxContent/>
                      </v:textbox>
                      <w10:anchorlock/>
                    </v:shape>
                  </w:pict>
                </mc:Fallback>
              </mc:AlternateContent>
            </w:r>
          </w:p>
        </w:tc>
      </w:tr>
      <w:tr w:rsidR="00560A03" w:rsidTr="00713511">
        <w:trPr>
          <w:trHeight w:val="576"/>
        </w:trPr>
        <w:tc>
          <w:tcPr>
            <w:tcW w:w="3043" w:type="dxa"/>
            <w:vMerge/>
          </w:tcPr>
          <w:p w:rsidR="00560A03" w:rsidRPr="00926E77" w:rsidRDefault="00560A03" w:rsidP="00713511">
            <w:pPr>
              <w:rPr>
                <w:noProof/>
              </w:rPr>
            </w:pPr>
          </w:p>
        </w:tc>
        <w:tc>
          <w:tcPr>
            <w:tcW w:w="9130" w:type="dxa"/>
            <w:gridSpan w:val="3"/>
          </w:tcPr>
          <w:p w:rsidR="00560A03" w:rsidRDefault="00B32D32" w:rsidP="00713511">
            <w:pPr>
              <w:pStyle w:val="Heading4"/>
            </w:pPr>
            <w:r w:rsidRPr="00E04100">
              <w:rPr>
                <w:rFonts w:ascii="Cambria" w:hAnsi="Cambria"/>
              </w:rPr>
              <w:t>Eligibility and Information</w:t>
            </w:r>
          </w:p>
        </w:tc>
      </w:tr>
      <w:tr w:rsidR="00560A03" w:rsidTr="00193CFA">
        <w:trPr>
          <w:trHeight w:val="2853"/>
        </w:trPr>
        <w:tc>
          <w:tcPr>
            <w:tcW w:w="3043" w:type="dxa"/>
            <w:vMerge/>
          </w:tcPr>
          <w:p w:rsidR="00560A03" w:rsidRPr="00926E77" w:rsidRDefault="00560A03" w:rsidP="00713511">
            <w:pPr>
              <w:rPr>
                <w:noProof/>
              </w:rPr>
            </w:pPr>
          </w:p>
        </w:tc>
        <w:tc>
          <w:tcPr>
            <w:tcW w:w="3043" w:type="dxa"/>
          </w:tcPr>
          <w:p w:rsidR="00560A03" w:rsidRDefault="00560A03" w:rsidP="00713511">
            <w:r>
              <w:rPr>
                <w:noProof/>
                <w:lang w:val="en-GB" w:eastAsia="en-GB"/>
              </w:rPr>
              <mc:AlternateContent>
                <mc:Choice Requires="wps">
                  <w:drawing>
                    <wp:inline distT="0" distB="0" distL="0" distR="0" wp14:anchorId="65E34306" wp14:editId="5A8F23C1">
                      <wp:extent cx="1638300" cy="1552575"/>
                      <wp:effectExtent l="0" t="0" r="0" b="0"/>
                      <wp:docPr id="41" name="Text Box 41"/>
                      <wp:cNvGraphicFramePr/>
                      <a:graphic xmlns:a="http://schemas.openxmlformats.org/drawingml/2006/main">
                        <a:graphicData uri="http://schemas.microsoft.com/office/word/2010/wordprocessingShape">
                          <wps:wsp>
                            <wps:cNvSpPr txBox="1"/>
                            <wps:spPr>
                              <a:xfrm>
                                <a:off x="0" y="0"/>
                                <a:ext cx="1638300" cy="1552575"/>
                              </a:xfrm>
                              <a:prstGeom prst="rect">
                                <a:avLst/>
                              </a:prstGeom>
                              <a:noFill/>
                              <a:ln w="6350">
                                <a:noFill/>
                              </a:ln>
                            </wps:spPr>
                            <wps:txbx id="12">
                              <w:txbxContent>
                                <w:p w:rsidR="00B32D32" w:rsidRDefault="00B32D32" w:rsidP="00B32D32">
                                  <w:pPr>
                                    <w:rPr>
                                      <w:rFonts w:ascii="Cambria" w:hAnsi="Cambria"/>
                                      <w:sz w:val="22"/>
                                      <w:szCs w:val="24"/>
                                    </w:rPr>
                                  </w:pPr>
                                  <w:r>
                                    <w:rPr>
                                      <w:rFonts w:ascii="Cambria" w:hAnsi="Cambria"/>
                                      <w:sz w:val="22"/>
                                      <w:szCs w:val="24"/>
                                    </w:rPr>
                                    <w:t xml:space="preserve">Flu vaccinations will be offered to the following groups: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All children aged 2 to 11 (but not older than 11).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People aged 65 years or older.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Those aged 6 months to less than 65 in a clinical risk group.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All pregnant women.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Household contacts of those</w:t>
                                  </w:r>
                                  <w:r w:rsidRPr="00B32D32">
                                    <w:rPr>
                                      <w:rFonts w:ascii="Cambria" w:hAnsi="Cambria"/>
                                      <w:sz w:val="22"/>
                                      <w:szCs w:val="24"/>
                                    </w:rPr>
                                    <w:t xml:space="preserve"> </w:t>
                                  </w:r>
                                  <w:r>
                                    <w:rPr>
                                      <w:rFonts w:ascii="Cambria" w:hAnsi="Cambria"/>
                                      <w:sz w:val="22"/>
                                      <w:szCs w:val="24"/>
                                    </w:rPr>
                                    <w:t xml:space="preserve">on the NHS shielding patients list.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People in long term care homes.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Carers.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Health Staff. </w:t>
                                  </w:r>
                                </w:p>
                                <w:p w:rsidR="00B32D32" w:rsidRPr="00DA1D0E" w:rsidRDefault="00B32D32" w:rsidP="00B32D32">
                                  <w:pPr>
                                    <w:pStyle w:val="ListParagraph"/>
                                    <w:numPr>
                                      <w:ilvl w:val="0"/>
                                      <w:numId w:val="2"/>
                                    </w:numPr>
                                    <w:rPr>
                                      <w:rFonts w:ascii="Cambria" w:hAnsi="Cambria"/>
                                      <w:sz w:val="22"/>
                                      <w:szCs w:val="24"/>
                                    </w:rPr>
                                  </w:pPr>
                                  <w:r>
                                    <w:rPr>
                                      <w:rFonts w:ascii="Cambria" w:hAnsi="Cambria"/>
                                      <w:sz w:val="22"/>
                                      <w:szCs w:val="24"/>
                                    </w:rPr>
                                    <w:t xml:space="preserve">Health and social Care staff. </w:t>
                                  </w:r>
                                </w:p>
                                <w:p w:rsidR="00560A03" w:rsidRDefault="00560A03" w:rsidP="00B32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1" o:spid="_x0000_s1042" type="#_x0000_t202" style="width:129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" filled="f" stroked="f" strokeweight=".5pt">
                      <v:textbox style="mso-next-textbox:#Text Box 57">
                        <w:txbxContent>
                          <w:p w:rsidR="00B32D32" w:rsidRDefault="00B32D32" w:rsidP="00B32D32">
                            <w:pPr>
                              <w:rPr>
                                <w:rFonts w:ascii="Cambria" w:hAnsi="Cambria"/>
                                <w:sz w:val="22"/>
                                <w:szCs w:val="24"/>
                              </w:rPr>
                            </w:pPr>
                            <w:r>
                              <w:rPr>
                                <w:rFonts w:ascii="Cambria" w:hAnsi="Cambria"/>
                                <w:sz w:val="22"/>
                                <w:szCs w:val="24"/>
                              </w:rPr>
                              <w:t xml:space="preserve">Flu vaccinations will be offered to the following groups: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All children aged 2 to 11 (but not older than 11).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People aged 65 years or older.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Those aged 6 months to less than 65 in a clinical risk group.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All pregnant women.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Household contacts of those</w:t>
                            </w:r>
                            <w:r w:rsidRPr="00B32D32">
                              <w:rPr>
                                <w:rFonts w:ascii="Cambria" w:hAnsi="Cambria"/>
                                <w:sz w:val="22"/>
                                <w:szCs w:val="24"/>
                              </w:rPr>
                              <w:t xml:space="preserve"> </w:t>
                            </w:r>
                            <w:r>
                              <w:rPr>
                                <w:rFonts w:ascii="Cambria" w:hAnsi="Cambria"/>
                                <w:sz w:val="22"/>
                                <w:szCs w:val="24"/>
                              </w:rPr>
                              <w:t xml:space="preserve">on the NHS shielding patients list.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People in long term care homes.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Carers. </w:t>
                            </w:r>
                          </w:p>
                          <w:p w:rsidR="00B32D32" w:rsidRDefault="00B32D32" w:rsidP="00B32D32">
                            <w:pPr>
                              <w:pStyle w:val="ListParagraph"/>
                              <w:numPr>
                                <w:ilvl w:val="0"/>
                                <w:numId w:val="2"/>
                              </w:numPr>
                              <w:rPr>
                                <w:rFonts w:ascii="Cambria" w:hAnsi="Cambria"/>
                                <w:sz w:val="22"/>
                                <w:szCs w:val="24"/>
                              </w:rPr>
                            </w:pPr>
                            <w:r>
                              <w:rPr>
                                <w:rFonts w:ascii="Cambria" w:hAnsi="Cambria"/>
                                <w:sz w:val="22"/>
                                <w:szCs w:val="24"/>
                              </w:rPr>
                              <w:t xml:space="preserve">Health Staff. </w:t>
                            </w:r>
                          </w:p>
                          <w:p w:rsidR="00B32D32" w:rsidRPr="00DA1D0E" w:rsidRDefault="00B32D32" w:rsidP="00B32D32">
                            <w:pPr>
                              <w:pStyle w:val="ListParagraph"/>
                              <w:numPr>
                                <w:ilvl w:val="0"/>
                                <w:numId w:val="2"/>
                              </w:numPr>
                              <w:rPr>
                                <w:rFonts w:ascii="Cambria" w:hAnsi="Cambria"/>
                                <w:sz w:val="22"/>
                                <w:szCs w:val="24"/>
                              </w:rPr>
                            </w:pPr>
                            <w:r>
                              <w:rPr>
                                <w:rFonts w:ascii="Cambria" w:hAnsi="Cambria"/>
                                <w:sz w:val="22"/>
                                <w:szCs w:val="24"/>
                              </w:rPr>
                              <w:t xml:space="preserve">Health and social Care staff. </w:t>
                            </w:r>
                          </w:p>
                          <w:p w:rsidR="00560A03" w:rsidRDefault="00560A03" w:rsidP="00B32D32"/>
                        </w:txbxContent>
                      </v:textbox>
                      <w10:anchorlock/>
                    </v:shape>
                  </w:pict>
                </mc:Fallback>
              </mc:AlternateContent>
            </w:r>
          </w:p>
        </w:tc>
        <w:tc>
          <w:tcPr>
            <w:tcW w:w="3043" w:type="dxa"/>
          </w:tcPr>
          <w:p w:rsidR="00560A03" w:rsidRDefault="00560A03" w:rsidP="00713511">
            <w:r w:rsidRPr="00926E77">
              <w:rPr>
                <w:noProof/>
                <w:lang w:val="en-GB" w:eastAsia="en-GB"/>
              </w:rPr>
              <mc:AlternateContent>
                <mc:Choice Requires="wpg">
                  <w:drawing>
                    <wp:anchor distT="0" distB="0" distL="114300" distR="114300" simplePos="0" relativeHeight="251723264" behindDoc="1" locked="0" layoutInCell="1" allowOverlap="1" wp14:anchorId="405B9681" wp14:editId="14A9A237">
                      <wp:simplePos x="0" y="0"/>
                      <wp:positionH relativeFrom="column">
                        <wp:posOffset>-1844516</wp:posOffset>
                      </wp:positionH>
                      <wp:positionV relativeFrom="paragraph">
                        <wp:posOffset>1795951</wp:posOffset>
                      </wp:positionV>
                      <wp:extent cx="5511165" cy="2931795"/>
                      <wp:effectExtent l="0" t="0" r="13335" b="20955"/>
                      <wp:wrapNone/>
                      <wp:docPr id="42" name="Group 42" descr="arc-graphics-group"/>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43" name="Group 43"/>
                              <wpg:cNvGrpSpPr/>
                              <wpg:grpSpPr>
                                <a:xfrm>
                                  <a:off x="1219200" y="0"/>
                                  <a:ext cx="1558664" cy="1478004"/>
                                  <a:chOff x="0" y="0"/>
                                  <a:chExt cx="1558664" cy="1478004"/>
                                </a:xfrm>
                              </wpg:grpSpPr>
                              <wps:wsp>
                                <wps:cNvPr id="44" name="Circle: Hollow 44"/>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Group 46"/>
                              <wpg:cNvGrpSpPr/>
                              <wpg:grpSpPr>
                                <a:xfrm>
                                  <a:off x="0" y="0"/>
                                  <a:ext cx="1558290" cy="1477645"/>
                                  <a:chOff x="0" y="0"/>
                                  <a:chExt cx="1558664" cy="1478004"/>
                                </a:xfrm>
                              </wpg:grpSpPr>
                              <wps:wsp>
                                <wps:cNvPr id="50" name="Circle: Hollow 50" descr="oval shape"/>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42" o:spid="_x0000_s1026" alt="arc-graphics-group" style="position:absolute;margin-left:-145.25pt;margin-top:141.4pt;width:433.95pt;height:230.85pt;rotation:180;z-index:-251593216;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">
                      <v:group id="Group 43" o:spid="_x0000_s1027" style="position:absolute;left:12192;width:15586;height:14780" coordsize="15586,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Circle: Hollow 44" o:spid="_x0000_s1028" type="#_x0000_t23" style="position:absolute;left:476;top:476;width:14304;height:143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H8MA&#10;AADbAAAADwAAAGRycy9kb3ducmV2LnhtbESPQWsCMRSE7wX/Q3hCb92sZZG6bhQRCi140Xrp7XXz&#10;3CxuXrZJ1LW/vhEEj8PMfMNUy8F24kw+tI4VTLIcBHHtdMuNgv3X+8sbiBCRNXaOScGVAiwXo6cK&#10;S+0uvKXzLjYiQTiUqMDE2JdShtqQxZC5njh5B+ctxiR9I7XHS4LbTr7m+VRabDktGOxpbag+7k5W&#10;AXv6/P7lTbH+OW1nvvnj1SxnpZ7Hw2oOItIQH+F7+0MrKAq4fU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H8MAAADbAAAADwAAAAAAAAAAAAAAAACYAgAAZHJzL2Rv&#10;d25yZXYueG1sUEsFBgAAAAAEAAQA9QAAAIgDAAAAAA==&#10;" fillcolor="#f2f2f2 [3052]" stroked="f" strokeweight="1pt">
                          <v:stroke joinstyle="miter"/>
                        </v:shape>
                        <v:rect id="Rectangle 45" o:spid="_x0000_s1029" style="position:absolute;width:15586;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Uv8QA&#10;AADbAAAADwAAAGRycy9kb3ducmV2LnhtbESPwWrDMBBE74X8g9hAbo3ckBbHtRxMmoAL6aFOPmCx&#10;traptTKSmjh/HxUKPQ4z84bJt5MZxIWc7y0reFomIIgbq3tuFZxPh8cUhA/IGgfLpOBGHrbF7CHH&#10;TNsrf9KlDq2IEPYZKuhCGDMpfdORQb+0I3H0vqwzGKJ0rdQOrxFuBrlKkhdpsOe40OFIu46a7/rH&#10;KPDV8S2k7UfvNvuqTs9cHt+pVGoxn8pXEIGm8B/+a1dawfoZfr/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0lL/EAAAA2wAAAA8AAAAAAAAAAAAAAAAAmAIAAGRycy9k&#10;b3ducmV2LnhtbFBLBQYAAAAABAAEAPUAAACJAwAAAAA=&#10;" fillcolor="white [3212]" strokecolor="white [3212]" strokeweight="1pt"/>
                      </v:group>
                      <v:group id="Group 46" o:spid="_x0000_s1030" style="position:absolute;width:15582;height:14776" coordsize="15586,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Circle: Hollow 50" o:spid="_x0000_s1031" type="#_x0000_t23" alt="oval shape" style="position:absolute;left:476;top:476;width:14304;height:143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7db8A&#10;AADbAAAADwAAAGRycy9kb3ducmV2LnhtbERPS2vCQBC+F/oflil4q7sKSomuItKCBz3Ux33Mjkk0&#10;OxuyY4z/3j0Uevz43vNl72vVURurwBZGQwOKOA+u4sLC8fDz+QUqCrLDOjBZeFKE5eL9bY6ZCw/+&#10;pW4vhUohHDO0UIo0mdYxL8ljHIaGOHGX0HqUBNtCuxYfKdzXemzMVHusODWU2NC6pPy2v3sLp+0V&#10;86nZfEvsjD8famlOYWft4KNfzUAJ9fIv/nNvnIVJWp++pB+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Ojt1vwAAANsAAAAPAAAAAAAAAAAAAAAAAJgCAABkcnMvZG93bnJl&#10;di54bWxQSwUGAAAAAAQABAD1AAAAhAMAAAAA&#10;" fillcolor="#082a75 [3215]" stroked="f" strokeweight="1pt">
                          <v:stroke joinstyle="miter"/>
                        </v:shape>
                        <v:rect id="Rectangle 52" o:spid="_x0000_s1032" style="position:absolute;width:15586;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aFsIA&#10;AADbAAAADwAAAGRycy9kb3ducmV2LnhtbESP0WrCQBRE3wv+w3IF3+pGwRKjqwSrkIJ9MPoBl+w1&#10;CWbvht2txr93C4U+DjNzhllvB9OJOznfWlYwmyYgiCurW64VXM6H9xSED8gaO8uk4EketpvR2xoz&#10;bR98onsZahEh7DNU0ITQZ1L6qiGDfmp74uhdrTMYonS11A4fEW46OU+SD2mw5bjQYE+7hqpb+WMU&#10;+OL4GdL6u3XLfVGmF86PX5QrNRkP+QpEoCH8h//ahVawmMPv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JoWwgAAANsAAAAPAAAAAAAAAAAAAAAAAJgCAABkcnMvZG93&#10;bnJldi54bWxQSwUGAAAAAAQABAD1AAAAhwMAAAAA&#10;" fillcolor="white [3212]" strokecolor="white [3212]" strokeweight="1pt"/>
                      </v:group>
                    </v:group>
                  </w:pict>
                </mc:Fallback>
              </mc:AlternateContent>
            </w:r>
            <w:r>
              <w:rPr>
                <w:noProof/>
                <w:lang w:val="en-GB" w:eastAsia="en-GB"/>
              </w:rPr>
              <mc:AlternateContent>
                <mc:Choice Requires="wps">
                  <w:drawing>
                    <wp:inline distT="0" distB="0" distL="0" distR="0" wp14:anchorId="4AC0D92B" wp14:editId="63582182">
                      <wp:extent cx="1607820" cy="1712890"/>
                      <wp:effectExtent l="0" t="0" r="0" b="1905"/>
                      <wp:docPr id="57" name="Text Box 57"/>
                      <wp:cNvGraphicFramePr/>
                      <a:graphic xmlns:a="http://schemas.openxmlformats.org/drawingml/2006/main">
                        <a:graphicData uri="http://schemas.microsoft.com/office/word/2010/wordprocessingShape">
                          <wps:wsp>
                            <wps:cNvSpPr txBox="1"/>
                            <wps:spPr>
                              <a:xfrm>
                                <a:off x="0" y="0"/>
                                <a:ext cx="1607820" cy="1712890"/>
                              </a:xfrm>
                              <a:prstGeom prst="rect">
                                <a:avLst/>
                              </a:prstGeom>
                              <a:noFill/>
                              <a:ln w="6350">
                                <a:noFill/>
                              </a:ln>
                            </wps:spPr>
                            <wps:linkedTxbx id="1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7" o:spid="_x0000_s1043" type="#_x0000_t202" style="width:126.6pt;height:1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" filled="f" stroked="f" strokeweight=".5pt">
                      <v:textbox style="mso-next-textbox:#Text Box 59">
                        <w:txbxContent/>
                      </v:textbox>
                      <w10:anchorlock/>
                    </v:shape>
                  </w:pict>
                </mc:Fallback>
              </mc:AlternateContent>
            </w:r>
          </w:p>
        </w:tc>
        <w:tc>
          <w:tcPr>
            <w:tcW w:w="3044" w:type="dxa"/>
          </w:tcPr>
          <w:p w:rsidR="00560A03" w:rsidRDefault="00560A03" w:rsidP="00713511">
            <w:r>
              <w:rPr>
                <w:noProof/>
                <w:lang w:val="en-GB" w:eastAsia="en-GB"/>
              </w:rPr>
              <mc:AlternateContent>
                <mc:Choice Requires="wps">
                  <w:drawing>
                    <wp:inline distT="0" distB="0" distL="0" distR="0" wp14:anchorId="470A5EBA" wp14:editId="73E0F1FD">
                      <wp:extent cx="1552575" cy="1595887"/>
                      <wp:effectExtent l="0" t="0" r="0" b="4445"/>
                      <wp:docPr id="59" name="Text Box 59"/>
                      <wp:cNvGraphicFramePr/>
                      <a:graphic xmlns:a="http://schemas.openxmlformats.org/drawingml/2006/main">
                        <a:graphicData uri="http://schemas.microsoft.com/office/word/2010/wordprocessingShape">
                          <wps:wsp>
                            <wps:cNvSpPr txBox="1"/>
                            <wps:spPr>
                              <a:xfrm>
                                <a:off x="0" y="0"/>
                                <a:ext cx="1552575" cy="1595887"/>
                              </a:xfrm>
                              <a:prstGeom prst="rect">
                                <a:avLst/>
                              </a:prstGeom>
                              <a:noFill/>
                              <a:ln w="6350">
                                <a:noFill/>
                              </a:ln>
                            </wps:spPr>
                            <wps:linkedTxbx id="1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9" o:spid="_x0000_s1044" type="#_x0000_t202" style="width:122.25pt;height:1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" filled="f" stroked="f" strokeweight=".5pt">
                      <v:textbox>
                        <w:txbxContent/>
                      </v:textbox>
                      <w10:anchorlock/>
                    </v:shape>
                  </w:pict>
                </mc:Fallback>
              </mc:AlternateContent>
            </w:r>
          </w:p>
        </w:tc>
      </w:tr>
    </w:tbl>
    <w:p w:rsidR="00615652" w:rsidRDefault="00BD7E02" w:rsidP="00B32D32">
      <w:pPr>
        <w:tabs>
          <w:tab w:val="left" w:pos="8249"/>
        </w:tabs>
      </w:pPr>
      <w:r>
        <w:rPr>
          <w:noProof/>
          <w:lang w:val="en-GB" w:eastAsia="en-GB"/>
        </w:rPr>
        <mc:AlternateContent>
          <mc:Choice Requires="wps">
            <w:drawing>
              <wp:anchor distT="0" distB="0" distL="114300" distR="114300" simplePos="0" relativeHeight="251735552" behindDoc="0" locked="0" layoutInCell="1" allowOverlap="1" wp14:anchorId="0540639F" wp14:editId="123A7300">
                <wp:simplePos x="0" y="0"/>
                <wp:positionH relativeFrom="column">
                  <wp:posOffset>6355724</wp:posOffset>
                </wp:positionH>
                <wp:positionV relativeFrom="page">
                  <wp:posOffset>9453093</wp:posOffset>
                </wp:positionV>
                <wp:extent cx="398780" cy="360045"/>
                <wp:effectExtent l="0" t="0" r="0" b="1905"/>
                <wp:wrapNone/>
                <wp:docPr id="60" name="Text Box 60"/>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rsidR="00BD7E02" w:rsidRPr="00BD7E02" w:rsidRDefault="00BD7E02" w:rsidP="00BD7E02">
                            <w:pPr>
                              <w:pStyle w:val="Heading7"/>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45" type="#_x0000_t202" style="position:absolute;margin-left:500.45pt;margin-top:744.35pt;width:31.4pt;height:28.35pt;z-index:251735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" filled="f" stroked="f" strokeweight=".5pt">
                <v:textbox>
                  <w:txbxContent>
                    <w:p w:rsidR="00BD7E02" w:rsidRPr="00BD7E02" w:rsidRDefault="00BD7E02" w:rsidP="00BD7E02">
                      <w:pPr>
                        <w:pStyle w:val="Heading7"/>
                        <w:jc w:val="center"/>
                        <w:rPr>
                          <w:b/>
                        </w:rPr>
                      </w:pPr>
                    </w:p>
                  </w:txbxContent>
                </v:textbox>
                <w10:wrap anchory="page"/>
              </v:shape>
            </w:pict>
          </mc:Fallback>
        </mc:AlternateContent>
      </w:r>
    </w:p>
    <w:sectPr w:rsidR="00615652" w:rsidSect="003E6C3E">
      <w:type w:val="nextColumn"/>
      <w:pgSz w:w="12240" w:h="15840" w:code="1"/>
      <w:pgMar w:top="720" w:right="720" w:bottom="720" w:left="72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31" w:rsidRDefault="00030731" w:rsidP="00B06C4D">
      <w:r>
        <w:separator/>
      </w:r>
    </w:p>
  </w:endnote>
  <w:endnote w:type="continuationSeparator" w:id="0">
    <w:p w:rsidR="00030731" w:rsidRDefault="00030731" w:rsidP="00B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31" w:rsidRDefault="00030731" w:rsidP="00B06C4D">
      <w:r>
        <w:separator/>
      </w:r>
    </w:p>
  </w:footnote>
  <w:footnote w:type="continuationSeparator" w:id="0">
    <w:p w:rsidR="00030731" w:rsidRDefault="00030731" w:rsidP="00B06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7177"/>
    <w:multiLevelType w:val="hybridMultilevel"/>
    <w:tmpl w:val="6E58B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20F75B6"/>
    <w:multiLevelType w:val="hybridMultilevel"/>
    <w:tmpl w:val="74C07CCC"/>
    <w:lvl w:ilvl="0" w:tplc="2C483818">
      <w:start w:val="5"/>
      <w:numFmt w:val="bullet"/>
      <w:lvlText w:val="-"/>
      <w:lvlJc w:val="left"/>
      <w:pPr>
        <w:ind w:left="720" w:hanging="360"/>
      </w:pPr>
      <w:rPr>
        <w:rFonts w:ascii="Microsoft Sans Serif" w:eastAsiaTheme="minorEastAs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15"/>
    <w:rsid w:val="0000229C"/>
    <w:rsid w:val="00030731"/>
    <w:rsid w:val="00065314"/>
    <w:rsid w:val="000E70AF"/>
    <w:rsid w:val="00125183"/>
    <w:rsid w:val="00193CFA"/>
    <w:rsid w:val="001F7383"/>
    <w:rsid w:val="0020561B"/>
    <w:rsid w:val="002321F7"/>
    <w:rsid w:val="002419AC"/>
    <w:rsid w:val="00265FB8"/>
    <w:rsid w:val="00290B16"/>
    <w:rsid w:val="002A7968"/>
    <w:rsid w:val="002C5F6E"/>
    <w:rsid w:val="0032758E"/>
    <w:rsid w:val="00332941"/>
    <w:rsid w:val="00336716"/>
    <w:rsid w:val="00390E2F"/>
    <w:rsid w:val="00397468"/>
    <w:rsid w:val="003A16F3"/>
    <w:rsid w:val="003E6C3E"/>
    <w:rsid w:val="003E6F76"/>
    <w:rsid w:val="004175CD"/>
    <w:rsid w:val="00446D6F"/>
    <w:rsid w:val="00463082"/>
    <w:rsid w:val="00506068"/>
    <w:rsid w:val="005063B3"/>
    <w:rsid w:val="005233BE"/>
    <w:rsid w:val="00536634"/>
    <w:rsid w:val="00560A03"/>
    <w:rsid w:val="005845DD"/>
    <w:rsid w:val="005F3078"/>
    <w:rsid w:val="00615652"/>
    <w:rsid w:val="00630FA0"/>
    <w:rsid w:val="00635C32"/>
    <w:rsid w:val="00636CD7"/>
    <w:rsid w:val="00660157"/>
    <w:rsid w:val="006B3D9A"/>
    <w:rsid w:val="006E0AB1"/>
    <w:rsid w:val="007035C8"/>
    <w:rsid w:val="007379B1"/>
    <w:rsid w:val="00741068"/>
    <w:rsid w:val="00752634"/>
    <w:rsid w:val="00755625"/>
    <w:rsid w:val="007631A3"/>
    <w:rsid w:val="00773015"/>
    <w:rsid w:val="00774ED2"/>
    <w:rsid w:val="007B7BE8"/>
    <w:rsid w:val="007D1E04"/>
    <w:rsid w:val="008118BB"/>
    <w:rsid w:val="00817A9B"/>
    <w:rsid w:val="00835321"/>
    <w:rsid w:val="0084154D"/>
    <w:rsid w:val="008807A4"/>
    <w:rsid w:val="00880B5B"/>
    <w:rsid w:val="008C2F4B"/>
    <w:rsid w:val="008F2995"/>
    <w:rsid w:val="00926E77"/>
    <w:rsid w:val="009321AC"/>
    <w:rsid w:val="009B48FD"/>
    <w:rsid w:val="009E40F2"/>
    <w:rsid w:val="00A325E3"/>
    <w:rsid w:val="00A51CC0"/>
    <w:rsid w:val="00A609DE"/>
    <w:rsid w:val="00A72EEF"/>
    <w:rsid w:val="00AC0216"/>
    <w:rsid w:val="00AD64EE"/>
    <w:rsid w:val="00B06C4D"/>
    <w:rsid w:val="00B21070"/>
    <w:rsid w:val="00B32D32"/>
    <w:rsid w:val="00B3514A"/>
    <w:rsid w:val="00B80A67"/>
    <w:rsid w:val="00B84ADC"/>
    <w:rsid w:val="00BD7E02"/>
    <w:rsid w:val="00BE6C46"/>
    <w:rsid w:val="00C35752"/>
    <w:rsid w:val="00C441CD"/>
    <w:rsid w:val="00C8361B"/>
    <w:rsid w:val="00C86D82"/>
    <w:rsid w:val="00C9334C"/>
    <w:rsid w:val="00CB0A12"/>
    <w:rsid w:val="00CC17D6"/>
    <w:rsid w:val="00D16932"/>
    <w:rsid w:val="00D24507"/>
    <w:rsid w:val="00D27FC7"/>
    <w:rsid w:val="00DB05AC"/>
    <w:rsid w:val="00DE45EC"/>
    <w:rsid w:val="00E03525"/>
    <w:rsid w:val="00E36C9F"/>
    <w:rsid w:val="00EE275B"/>
    <w:rsid w:val="00F01E08"/>
    <w:rsid w:val="00F22376"/>
    <w:rsid w:val="00FF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E3"/>
    <w:pPr>
      <w:numPr>
        <w:ilvl w:val="1"/>
      </w:numPr>
    </w:pPr>
    <w:rPr>
      <w:rFonts w:asciiTheme="minorHAnsi" w:eastAsiaTheme="minorEastAsia" w:hAnsiTheme="minorHAnsi" w:cstheme="minorHAnsi"/>
      <w:color w:val="0F0D29" w:themeColor="text1"/>
      <w:spacing w:val="10"/>
      <w:kern w:val="28"/>
      <w:szCs w:val="18"/>
      <w:lang w:val="en"/>
    </w:rPr>
  </w:style>
  <w:style w:type="paragraph" w:styleId="Heading1">
    <w:name w:val="heading 1"/>
    <w:next w:val="Normal"/>
    <w:qFormat/>
    <w:rsid w:val="00817A9B"/>
    <w:pPr>
      <w:outlineLvl w:val="0"/>
    </w:pPr>
    <w:rPr>
      <w:rFonts w:asciiTheme="minorHAnsi" w:hAnsiTheme="minorHAnsi"/>
      <w:b/>
      <w:color w:val="024F75" w:themeColor="accent1"/>
      <w:spacing w:val="30"/>
      <w:sz w:val="72"/>
      <w:szCs w:val="28"/>
    </w:rPr>
  </w:style>
  <w:style w:type="paragraph" w:styleId="Heading2">
    <w:name w:val="heading 2"/>
    <w:basedOn w:val="Normal"/>
    <w:next w:val="Normal"/>
    <w:link w:val="Heading2Char"/>
    <w:qFormat/>
    <w:rsid w:val="00EE275B"/>
    <w:pPr>
      <w:spacing w:before="60"/>
      <w:outlineLvl w:val="1"/>
    </w:pPr>
    <w:rPr>
      <w:b/>
      <w:color w:val="34ABA2" w:themeColor="accent3"/>
      <w:sz w:val="44"/>
      <w:szCs w:val="52"/>
    </w:rPr>
  </w:style>
  <w:style w:type="paragraph" w:styleId="Heading3">
    <w:name w:val="heading 3"/>
    <w:next w:val="Normal"/>
    <w:qFormat/>
    <w:rsid w:val="00A325E3"/>
    <w:pPr>
      <w:spacing w:line="240" w:lineRule="atLeast"/>
      <w:outlineLvl w:val="2"/>
    </w:pPr>
    <w:rPr>
      <w:rFonts w:asciiTheme="majorHAnsi" w:hAnsiTheme="majorHAnsi" w:cs="Arial"/>
      <w:b/>
      <w:bCs/>
      <w:color w:val="024F75" w:themeColor="accent1"/>
      <w:spacing w:val="20"/>
      <w:sz w:val="32"/>
      <w:szCs w:val="32"/>
      <w:lang w:val="en"/>
    </w:rPr>
  </w:style>
  <w:style w:type="paragraph" w:styleId="Heading4">
    <w:name w:val="heading 4"/>
    <w:next w:val="Normal"/>
    <w:link w:val="Heading4Char"/>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Heading7">
    <w:name w:val="heading 7"/>
    <w:aliases w:val="Heading 7 Char"/>
    <w:basedOn w:val="Normal"/>
    <w:link w:val="Heading7Char1"/>
    <w:qFormat/>
    <w:rsid w:val="003E6C3E"/>
    <w:pPr>
      <w:widowControl w:val="0"/>
      <w:overflowPunct w:val="0"/>
      <w:autoSpaceDE w:val="0"/>
      <w:autoSpaceDN w:val="0"/>
      <w:adjustRightInd w:val="0"/>
      <w:spacing w:after="96"/>
      <w:outlineLvl w:val="6"/>
    </w:pPr>
    <w:rPr>
      <w:rFonts w:cs="Arial Black"/>
      <w:color w:val="3592CF" w:themeColor="accen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EE275B"/>
    <w:rPr>
      <w:rFonts w:asciiTheme="minorHAnsi" w:eastAsiaTheme="minorEastAsia" w:hAnsiTheme="minorHAnsi" w:cstheme="minorHAnsi"/>
      <w:b/>
      <w:color w:val="34ABA2" w:themeColor="accent3"/>
      <w:spacing w:val="10"/>
      <w:kern w:val="28"/>
      <w:sz w:val="44"/>
      <w:szCs w:val="52"/>
      <w:lang w:val="en"/>
    </w:rPr>
  </w:style>
  <w:style w:type="character" w:customStyle="1" w:styleId="Heading7Char1">
    <w:name w:val="Heading 7 Char1"/>
    <w:aliases w:val="Heading 7 Char Char"/>
    <w:basedOn w:val="DefaultParagraphFont"/>
    <w:link w:val="Heading7"/>
    <w:rsid w:val="003E6C3E"/>
    <w:rPr>
      <w:rFonts w:asciiTheme="minorHAnsi" w:eastAsiaTheme="minorEastAsia" w:hAnsiTheme="minorHAnsi" w:cs="Arial Black"/>
      <w:color w:val="3592CF" w:themeColor="accent2"/>
      <w:spacing w:val="15"/>
      <w:kern w:val="28"/>
      <w:sz w:val="24"/>
    </w:rPr>
  </w:style>
  <w:style w:type="paragraph" w:customStyle="1" w:styleId="CaptionText">
    <w:name w:val="CaptionText"/>
    <w:rsid w:val="000E70AF"/>
    <w:pPr>
      <w:jc w:val="center"/>
    </w:pPr>
    <w:rPr>
      <w:rFonts w:ascii="Arial" w:hAnsi="Arial" w:cs="Arial"/>
      <w:kern w:val="28"/>
      <w:sz w:val="15"/>
      <w:szCs w:val="15"/>
      <w:lang w:val="en"/>
    </w:rPr>
  </w:style>
  <w:style w:type="paragraph" w:styleId="BodyText">
    <w:name w:val="Body Text"/>
    <w:basedOn w:val="Normal"/>
    <w:link w:val="BodyTextChar"/>
    <w:rsid w:val="000E70AF"/>
    <w:pPr>
      <w:spacing w:after="143" w:line="406" w:lineRule="auto"/>
    </w:pPr>
    <w:rPr>
      <w:rFonts w:ascii="Tahoma" w:hAnsi="Tahoma" w:cs="Arial"/>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Subtitle">
    <w:name w:val="Subtitle"/>
    <w:basedOn w:val="Normal"/>
    <w:next w:val="Normal"/>
    <w:link w:val="SubtitleChar"/>
    <w:uiPriority w:val="11"/>
    <w:qFormat/>
    <w:rsid w:val="002419AC"/>
    <w:rPr>
      <w:color w:val="082A75" w:themeColor="text2"/>
      <w:sz w:val="22"/>
    </w:rPr>
  </w:style>
  <w:style w:type="character" w:customStyle="1" w:styleId="SubtitleChar">
    <w:name w:val="Subtitle Char"/>
    <w:basedOn w:val="DefaultParagraphFont"/>
    <w:link w:val="Subtitle"/>
    <w:uiPriority w:val="11"/>
    <w:rsid w:val="002419AC"/>
    <w:rPr>
      <w:rFonts w:asciiTheme="minorHAnsi" w:eastAsiaTheme="minorEastAsia" w:hAnsiTheme="minorHAnsi" w:cstheme="minorBidi"/>
      <w:color w:val="082A75" w:themeColor="text2"/>
      <w:spacing w:val="15"/>
      <w:sz w:val="22"/>
      <w:szCs w:val="22"/>
    </w:rPr>
  </w:style>
  <w:style w:type="paragraph" w:styleId="Title">
    <w:name w:val="Title"/>
    <w:basedOn w:val="Normal"/>
    <w:next w:val="Normal"/>
    <w:link w:val="TitleChar"/>
    <w:uiPriority w:val="10"/>
    <w:qFormat/>
    <w:rsid w:val="009E40F2"/>
    <w:pPr>
      <w:contextualSpacing/>
    </w:pPr>
    <w:rPr>
      <w:rFonts w:asciiTheme="majorHAnsi" w:eastAsiaTheme="majorEastAsia" w:hAnsiTheme="majorHAnsi" w:cstheme="majorBidi"/>
      <w:color w:val="024F75" w:themeColor="accent1"/>
      <w:spacing w:val="-10"/>
      <w:sz w:val="72"/>
      <w:szCs w:val="56"/>
    </w:rPr>
  </w:style>
  <w:style w:type="character" w:customStyle="1" w:styleId="TitleChar">
    <w:name w:val="Title Char"/>
    <w:basedOn w:val="DefaultParagraphFont"/>
    <w:link w:val="Title"/>
    <w:uiPriority w:val="10"/>
    <w:rsid w:val="009E40F2"/>
    <w:rPr>
      <w:rFonts w:asciiTheme="majorHAnsi" w:eastAsiaTheme="majorEastAsia" w:hAnsiTheme="majorHAnsi" w:cstheme="majorBidi"/>
      <w:color w:val="024F75" w:themeColor="accent1"/>
      <w:spacing w:val="-10"/>
      <w:kern w:val="28"/>
      <w:sz w:val="72"/>
      <w:szCs w:val="56"/>
      <w:lang w:val="en"/>
    </w:rPr>
  </w:style>
  <w:style w:type="paragraph" w:styleId="Header">
    <w:name w:val="header"/>
    <w:basedOn w:val="Normal"/>
    <w:link w:val="HeaderChar"/>
    <w:uiPriority w:val="99"/>
    <w:unhideWhenUsed/>
    <w:rsid w:val="005F3078"/>
    <w:pPr>
      <w:tabs>
        <w:tab w:val="center" w:pos="4680"/>
        <w:tab w:val="right" w:pos="9360"/>
      </w:tabs>
    </w:pPr>
  </w:style>
  <w:style w:type="character" w:customStyle="1" w:styleId="HeaderChar">
    <w:name w:val="Header Char"/>
    <w:basedOn w:val="DefaultParagraphFont"/>
    <w:link w:val="Header"/>
    <w:uiPriority w:val="99"/>
    <w:rsid w:val="005F3078"/>
    <w:rPr>
      <w:rFonts w:asciiTheme="minorHAnsi" w:eastAsiaTheme="minorEastAsia" w:hAnsiTheme="minorHAnsi" w:cstheme="minorBidi"/>
      <w:color w:val="3B33A2" w:themeColor="text1" w:themeTint="A5"/>
      <w:spacing w:val="15"/>
      <w:szCs w:val="22"/>
    </w:rPr>
  </w:style>
  <w:style w:type="paragraph" w:styleId="Footer">
    <w:name w:val="footer"/>
    <w:basedOn w:val="Normal"/>
    <w:link w:val="FooterChar"/>
    <w:uiPriority w:val="99"/>
    <w:unhideWhenUsed/>
    <w:rsid w:val="005F3078"/>
    <w:pPr>
      <w:tabs>
        <w:tab w:val="center" w:pos="4680"/>
        <w:tab w:val="right" w:pos="9360"/>
      </w:tabs>
    </w:pPr>
  </w:style>
  <w:style w:type="character" w:customStyle="1" w:styleId="FooterChar">
    <w:name w:val="Footer Char"/>
    <w:basedOn w:val="DefaultParagraphFont"/>
    <w:link w:val="Footer"/>
    <w:uiPriority w:val="99"/>
    <w:rsid w:val="005F3078"/>
    <w:rPr>
      <w:rFonts w:asciiTheme="minorHAnsi" w:eastAsiaTheme="minorEastAsia" w:hAnsiTheme="minorHAnsi" w:cstheme="minorBidi"/>
      <w:color w:val="3B33A2" w:themeColor="text1" w:themeTint="A5"/>
      <w:spacing w:val="15"/>
      <w:szCs w:val="22"/>
    </w:rPr>
  </w:style>
  <w:style w:type="character" w:styleId="SubtleEmphasis">
    <w:name w:val="Subtle Emphasis"/>
    <w:basedOn w:val="DefaultParagraphFont"/>
    <w:uiPriority w:val="19"/>
    <w:qFormat/>
    <w:rsid w:val="002419AC"/>
    <w:rPr>
      <w:rFonts w:asciiTheme="minorHAnsi" w:hAnsiTheme="minorHAnsi"/>
      <w:i/>
      <w:iCs/>
      <w:color w:val="082A75" w:themeColor="text2"/>
      <w:sz w:val="20"/>
    </w:rPr>
  </w:style>
  <w:style w:type="character" w:styleId="Emphasis">
    <w:name w:val="Emphasis"/>
    <w:basedOn w:val="DefaultParagraphFont"/>
    <w:uiPriority w:val="20"/>
    <w:qFormat/>
    <w:rsid w:val="005F3078"/>
    <w:rPr>
      <w:rFonts w:asciiTheme="minorHAnsi" w:hAnsiTheme="minorHAnsi"/>
      <w:i/>
      <w:iCs/>
      <w:sz w:val="22"/>
    </w:rPr>
  </w:style>
  <w:style w:type="character" w:styleId="IntenseEmphasis">
    <w:name w:val="Intense Emphasis"/>
    <w:basedOn w:val="DefaultParagraphFont"/>
    <w:uiPriority w:val="21"/>
    <w:qFormat/>
    <w:rsid w:val="005F3078"/>
    <w:rPr>
      <w:rFonts w:asciiTheme="majorHAnsi" w:hAnsiTheme="majorHAnsi"/>
      <w:i/>
      <w:iCs/>
      <w:color w:val="024F75" w:themeColor="accent1"/>
      <w:sz w:val="22"/>
    </w:rPr>
  </w:style>
  <w:style w:type="character" w:styleId="Strong">
    <w:name w:val="Strong"/>
    <w:basedOn w:val="DefaultParagraphFont"/>
    <w:uiPriority w:val="22"/>
    <w:qFormat/>
    <w:rsid w:val="002419AC"/>
    <w:rPr>
      <w:rFonts w:asciiTheme="majorHAnsi" w:hAnsiTheme="majorHAnsi"/>
      <w:b/>
      <w:bCs/>
      <w:color w:val="0F0D29" w:themeColor="text1"/>
      <w:sz w:val="24"/>
    </w:rPr>
  </w:style>
  <w:style w:type="character" w:styleId="SubtleReference">
    <w:name w:val="Subtle Reference"/>
    <w:basedOn w:val="DefaultParagraphFont"/>
    <w:uiPriority w:val="31"/>
    <w:qFormat/>
    <w:rsid w:val="005F3078"/>
    <w:rPr>
      <w:rFonts w:asciiTheme="minorHAnsi" w:hAnsiTheme="minorHAnsi"/>
      <w:smallCaps/>
      <w:color w:val="082A75" w:themeColor="text2"/>
      <w:sz w:val="20"/>
    </w:rPr>
  </w:style>
  <w:style w:type="character" w:styleId="IntenseReference">
    <w:name w:val="Intense Reference"/>
    <w:basedOn w:val="DefaultParagraphFont"/>
    <w:uiPriority w:val="32"/>
    <w:qFormat/>
    <w:rsid w:val="005F3078"/>
    <w:rPr>
      <w:rFonts w:asciiTheme="minorHAnsi" w:hAnsiTheme="minorHAnsi"/>
      <w:b/>
      <w:bCs/>
      <w:smallCaps/>
      <w:color w:val="024F75" w:themeColor="accent1"/>
      <w:spacing w:val="5"/>
    </w:rPr>
  </w:style>
  <w:style w:type="character" w:styleId="BookTitle">
    <w:name w:val="Book Title"/>
    <w:basedOn w:val="DefaultParagraphFont"/>
    <w:uiPriority w:val="33"/>
    <w:qFormat/>
    <w:rsid w:val="005F3078"/>
    <w:rPr>
      <w:rFonts w:asciiTheme="minorHAnsi" w:hAnsiTheme="minorHAnsi"/>
      <w:b/>
      <w:bCs/>
      <w:i/>
      <w:iCs/>
      <w:spacing w:val="5"/>
    </w:rPr>
  </w:style>
  <w:style w:type="paragraph" w:styleId="ListParagraph">
    <w:name w:val="List Paragraph"/>
    <w:basedOn w:val="Normal"/>
    <w:uiPriority w:val="34"/>
    <w:qFormat/>
    <w:rsid w:val="005F3078"/>
    <w:pPr>
      <w:ind w:left="720"/>
      <w:contextualSpacing/>
    </w:pPr>
  </w:style>
  <w:style w:type="paragraph" w:styleId="Quote">
    <w:name w:val="Quote"/>
    <w:basedOn w:val="Normal"/>
    <w:next w:val="Normal"/>
    <w:link w:val="QuoteChar"/>
    <w:uiPriority w:val="29"/>
    <w:qFormat/>
    <w:rsid w:val="005F3078"/>
    <w:pPr>
      <w:spacing w:before="200"/>
      <w:ind w:left="864" w:right="864"/>
      <w:jc w:val="center"/>
    </w:pPr>
    <w:rPr>
      <w:i/>
      <w:iCs/>
    </w:rPr>
  </w:style>
  <w:style w:type="character" w:customStyle="1" w:styleId="QuoteChar">
    <w:name w:val="Quote Char"/>
    <w:basedOn w:val="DefaultParagraphFont"/>
    <w:link w:val="Quote"/>
    <w:uiPriority w:val="29"/>
    <w:rsid w:val="005F3078"/>
    <w:rPr>
      <w:rFonts w:asciiTheme="minorHAnsi" w:eastAsiaTheme="minorEastAsia" w:hAnsiTheme="minorHAnsi" w:cstheme="minorBidi"/>
      <w:i/>
      <w:iCs/>
      <w:color w:val="0F0D29" w:themeColor="text1"/>
      <w:spacing w:val="15"/>
      <w:szCs w:val="22"/>
    </w:rPr>
  </w:style>
  <w:style w:type="paragraph" w:styleId="IntenseQuote">
    <w:name w:val="Intense Quote"/>
    <w:basedOn w:val="Normal"/>
    <w:next w:val="Normal"/>
    <w:link w:val="IntenseQuoteCh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5F3078"/>
    <w:rPr>
      <w:rFonts w:asciiTheme="minorHAnsi" w:eastAsiaTheme="minorEastAsia" w:hAnsiTheme="minorHAnsi" w:cstheme="minorBidi"/>
      <w:i/>
      <w:iCs/>
      <w:color w:val="024F75" w:themeColor="accent1"/>
      <w:spacing w:val="15"/>
      <w:szCs w:val="22"/>
    </w:rPr>
  </w:style>
  <w:style w:type="paragraph" w:customStyle="1" w:styleId="WhiteText">
    <w:name w:val="White Text"/>
    <w:basedOn w:val="Heading7"/>
    <w:link w:val="WhiteTextChar"/>
    <w:qFormat/>
    <w:rsid w:val="00536634"/>
    <w:rPr>
      <w:color w:val="FFFFFF" w:themeColor="background1"/>
      <w:sz w:val="22"/>
    </w:rPr>
  </w:style>
  <w:style w:type="character" w:customStyle="1" w:styleId="WhiteTextChar">
    <w:name w:val="White Text Char"/>
    <w:basedOn w:val="Heading7Char1"/>
    <w:link w:val="WhiteText"/>
    <w:rsid w:val="00536634"/>
    <w:rPr>
      <w:rFonts w:asciiTheme="minorHAnsi" w:eastAsiaTheme="minorEastAsia" w:hAnsiTheme="minorHAnsi" w:cs="Arial Black"/>
      <w:color w:val="FFFFFF" w:themeColor="background1"/>
      <w:spacing w:val="15"/>
      <w:kern w:val="28"/>
      <w:sz w:val="22"/>
    </w:rPr>
  </w:style>
  <w:style w:type="character" w:customStyle="1" w:styleId="Heading4Char">
    <w:name w:val="Heading 4 Char"/>
    <w:basedOn w:val="DefaultParagraphFont"/>
    <w:link w:val="Heading4"/>
    <w:rsid w:val="00EE275B"/>
    <w:rPr>
      <w:rFonts w:asciiTheme="majorHAnsi" w:hAnsiTheme="majorHAnsi" w:cs="Arial"/>
      <w:bCs/>
      <w:color w:val="3592CF" w:themeColor="accent2"/>
      <w:spacing w:val="10"/>
      <w:sz w:val="36"/>
      <w:szCs w:val="28"/>
      <w:lang w:val="en"/>
    </w:rPr>
  </w:style>
  <w:style w:type="paragraph" w:styleId="BalloonText">
    <w:name w:val="Balloon Text"/>
    <w:basedOn w:val="Normal"/>
    <w:link w:val="BalloonTextChar"/>
    <w:uiPriority w:val="99"/>
    <w:semiHidden/>
    <w:unhideWhenUsed/>
    <w:rsid w:val="00773015"/>
    <w:rPr>
      <w:rFonts w:ascii="Tahoma" w:hAnsi="Tahoma" w:cs="Tahoma"/>
      <w:sz w:val="16"/>
      <w:szCs w:val="16"/>
    </w:rPr>
  </w:style>
  <w:style w:type="character" w:customStyle="1" w:styleId="BalloonTextChar">
    <w:name w:val="Balloon Text Char"/>
    <w:basedOn w:val="DefaultParagraphFont"/>
    <w:link w:val="BalloonText"/>
    <w:uiPriority w:val="99"/>
    <w:semiHidden/>
    <w:rsid w:val="00773015"/>
    <w:rPr>
      <w:rFonts w:ascii="Tahoma" w:eastAsiaTheme="minorEastAsia" w:hAnsi="Tahoma" w:cs="Tahoma"/>
      <w:color w:val="0F0D29" w:themeColor="text1"/>
      <w:spacing w:val="10"/>
      <w:kern w:val="28"/>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E3"/>
    <w:pPr>
      <w:numPr>
        <w:ilvl w:val="1"/>
      </w:numPr>
    </w:pPr>
    <w:rPr>
      <w:rFonts w:asciiTheme="minorHAnsi" w:eastAsiaTheme="minorEastAsia" w:hAnsiTheme="minorHAnsi" w:cstheme="minorHAnsi"/>
      <w:color w:val="0F0D29" w:themeColor="text1"/>
      <w:spacing w:val="10"/>
      <w:kern w:val="28"/>
      <w:szCs w:val="18"/>
      <w:lang w:val="en"/>
    </w:rPr>
  </w:style>
  <w:style w:type="paragraph" w:styleId="Heading1">
    <w:name w:val="heading 1"/>
    <w:next w:val="Normal"/>
    <w:qFormat/>
    <w:rsid w:val="00817A9B"/>
    <w:pPr>
      <w:outlineLvl w:val="0"/>
    </w:pPr>
    <w:rPr>
      <w:rFonts w:asciiTheme="minorHAnsi" w:hAnsiTheme="minorHAnsi"/>
      <w:b/>
      <w:color w:val="024F75" w:themeColor="accent1"/>
      <w:spacing w:val="30"/>
      <w:sz w:val="72"/>
      <w:szCs w:val="28"/>
    </w:rPr>
  </w:style>
  <w:style w:type="paragraph" w:styleId="Heading2">
    <w:name w:val="heading 2"/>
    <w:basedOn w:val="Normal"/>
    <w:next w:val="Normal"/>
    <w:link w:val="Heading2Char"/>
    <w:qFormat/>
    <w:rsid w:val="00EE275B"/>
    <w:pPr>
      <w:spacing w:before="60"/>
      <w:outlineLvl w:val="1"/>
    </w:pPr>
    <w:rPr>
      <w:b/>
      <w:color w:val="34ABA2" w:themeColor="accent3"/>
      <w:sz w:val="44"/>
      <w:szCs w:val="52"/>
    </w:rPr>
  </w:style>
  <w:style w:type="paragraph" w:styleId="Heading3">
    <w:name w:val="heading 3"/>
    <w:next w:val="Normal"/>
    <w:qFormat/>
    <w:rsid w:val="00A325E3"/>
    <w:pPr>
      <w:spacing w:line="240" w:lineRule="atLeast"/>
      <w:outlineLvl w:val="2"/>
    </w:pPr>
    <w:rPr>
      <w:rFonts w:asciiTheme="majorHAnsi" w:hAnsiTheme="majorHAnsi" w:cs="Arial"/>
      <w:b/>
      <w:bCs/>
      <w:color w:val="024F75" w:themeColor="accent1"/>
      <w:spacing w:val="20"/>
      <w:sz w:val="32"/>
      <w:szCs w:val="32"/>
      <w:lang w:val="en"/>
    </w:rPr>
  </w:style>
  <w:style w:type="paragraph" w:styleId="Heading4">
    <w:name w:val="heading 4"/>
    <w:next w:val="Normal"/>
    <w:link w:val="Heading4Char"/>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Heading7">
    <w:name w:val="heading 7"/>
    <w:aliases w:val="Heading 7 Char"/>
    <w:basedOn w:val="Normal"/>
    <w:link w:val="Heading7Char1"/>
    <w:qFormat/>
    <w:rsid w:val="003E6C3E"/>
    <w:pPr>
      <w:widowControl w:val="0"/>
      <w:overflowPunct w:val="0"/>
      <w:autoSpaceDE w:val="0"/>
      <w:autoSpaceDN w:val="0"/>
      <w:adjustRightInd w:val="0"/>
      <w:spacing w:after="96"/>
      <w:outlineLvl w:val="6"/>
    </w:pPr>
    <w:rPr>
      <w:rFonts w:cs="Arial Black"/>
      <w:color w:val="3592CF" w:themeColor="accen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EE275B"/>
    <w:rPr>
      <w:rFonts w:asciiTheme="minorHAnsi" w:eastAsiaTheme="minorEastAsia" w:hAnsiTheme="minorHAnsi" w:cstheme="minorHAnsi"/>
      <w:b/>
      <w:color w:val="34ABA2" w:themeColor="accent3"/>
      <w:spacing w:val="10"/>
      <w:kern w:val="28"/>
      <w:sz w:val="44"/>
      <w:szCs w:val="52"/>
      <w:lang w:val="en"/>
    </w:rPr>
  </w:style>
  <w:style w:type="character" w:customStyle="1" w:styleId="Heading7Char1">
    <w:name w:val="Heading 7 Char1"/>
    <w:aliases w:val="Heading 7 Char Char"/>
    <w:basedOn w:val="DefaultParagraphFont"/>
    <w:link w:val="Heading7"/>
    <w:rsid w:val="003E6C3E"/>
    <w:rPr>
      <w:rFonts w:asciiTheme="minorHAnsi" w:eastAsiaTheme="minorEastAsia" w:hAnsiTheme="minorHAnsi" w:cs="Arial Black"/>
      <w:color w:val="3592CF" w:themeColor="accent2"/>
      <w:spacing w:val="15"/>
      <w:kern w:val="28"/>
      <w:sz w:val="24"/>
    </w:rPr>
  </w:style>
  <w:style w:type="paragraph" w:customStyle="1" w:styleId="CaptionText">
    <w:name w:val="CaptionText"/>
    <w:rsid w:val="000E70AF"/>
    <w:pPr>
      <w:jc w:val="center"/>
    </w:pPr>
    <w:rPr>
      <w:rFonts w:ascii="Arial" w:hAnsi="Arial" w:cs="Arial"/>
      <w:kern w:val="28"/>
      <w:sz w:val="15"/>
      <w:szCs w:val="15"/>
      <w:lang w:val="en"/>
    </w:rPr>
  </w:style>
  <w:style w:type="paragraph" w:styleId="BodyText">
    <w:name w:val="Body Text"/>
    <w:basedOn w:val="Normal"/>
    <w:link w:val="BodyTextChar"/>
    <w:rsid w:val="000E70AF"/>
    <w:pPr>
      <w:spacing w:after="143" w:line="406" w:lineRule="auto"/>
    </w:pPr>
    <w:rPr>
      <w:rFonts w:ascii="Tahoma" w:hAnsi="Tahoma" w:cs="Arial"/>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Subtitle">
    <w:name w:val="Subtitle"/>
    <w:basedOn w:val="Normal"/>
    <w:next w:val="Normal"/>
    <w:link w:val="SubtitleChar"/>
    <w:uiPriority w:val="11"/>
    <w:qFormat/>
    <w:rsid w:val="002419AC"/>
    <w:rPr>
      <w:color w:val="082A75" w:themeColor="text2"/>
      <w:sz w:val="22"/>
    </w:rPr>
  </w:style>
  <w:style w:type="character" w:customStyle="1" w:styleId="SubtitleChar">
    <w:name w:val="Subtitle Char"/>
    <w:basedOn w:val="DefaultParagraphFont"/>
    <w:link w:val="Subtitle"/>
    <w:uiPriority w:val="11"/>
    <w:rsid w:val="002419AC"/>
    <w:rPr>
      <w:rFonts w:asciiTheme="minorHAnsi" w:eastAsiaTheme="minorEastAsia" w:hAnsiTheme="minorHAnsi" w:cstheme="minorBidi"/>
      <w:color w:val="082A75" w:themeColor="text2"/>
      <w:spacing w:val="15"/>
      <w:sz w:val="22"/>
      <w:szCs w:val="22"/>
    </w:rPr>
  </w:style>
  <w:style w:type="paragraph" w:styleId="Title">
    <w:name w:val="Title"/>
    <w:basedOn w:val="Normal"/>
    <w:next w:val="Normal"/>
    <w:link w:val="TitleChar"/>
    <w:uiPriority w:val="10"/>
    <w:qFormat/>
    <w:rsid w:val="009E40F2"/>
    <w:pPr>
      <w:contextualSpacing/>
    </w:pPr>
    <w:rPr>
      <w:rFonts w:asciiTheme="majorHAnsi" w:eastAsiaTheme="majorEastAsia" w:hAnsiTheme="majorHAnsi" w:cstheme="majorBidi"/>
      <w:color w:val="024F75" w:themeColor="accent1"/>
      <w:spacing w:val="-10"/>
      <w:sz w:val="72"/>
      <w:szCs w:val="56"/>
    </w:rPr>
  </w:style>
  <w:style w:type="character" w:customStyle="1" w:styleId="TitleChar">
    <w:name w:val="Title Char"/>
    <w:basedOn w:val="DefaultParagraphFont"/>
    <w:link w:val="Title"/>
    <w:uiPriority w:val="10"/>
    <w:rsid w:val="009E40F2"/>
    <w:rPr>
      <w:rFonts w:asciiTheme="majorHAnsi" w:eastAsiaTheme="majorEastAsia" w:hAnsiTheme="majorHAnsi" w:cstheme="majorBidi"/>
      <w:color w:val="024F75" w:themeColor="accent1"/>
      <w:spacing w:val="-10"/>
      <w:kern w:val="28"/>
      <w:sz w:val="72"/>
      <w:szCs w:val="56"/>
      <w:lang w:val="en"/>
    </w:rPr>
  </w:style>
  <w:style w:type="paragraph" w:styleId="Header">
    <w:name w:val="header"/>
    <w:basedOn w:val="Normal"/>
    <w:link w:val="HeaderChar"/>
    <w:uiPriority w:val="99"/>
    <w:unhideWhenUsed/>
    <w:rsid w:val="005F3078"/>
    <w:pPr>
      <w:tabs>
        <w:tab w:val="center" w:pos="4680"/>
        <w:tab w:val="right" w:pos="9360"/>
      </w:tabs>
    </w:pPr>
  </w:style>
  <w:style w:type="character" w:customStyle="1" w:styleId="HeaderChar">
    <w:name w:val="Header Char"/>
    <w:basedOn w:val="DefaultParagraphFont"/>
    <w:link w:val="Header"/>
    <w:uiPriority w:val="99"/>
    <w:rsid w:val="005F3078"/>
    <w:rPr>
      <w:rFonts w:asciiTheme="minorHAnsi" w:eastAsiaTheme="minorEastAsia" w:hAnsiTheme="minorHAnsi" w:cstheme="minorBidi"/>
      <w:color w:val="3B33A2" w:themeColor="text1" w:themeTint="A5"/>
      <w:spacing w:val="15"/>
      <w:szCs w:val="22"/>
    </w:rPr>
  </w:style>
  <w:style w:type="paragraph" w:styleId="Footer">
    <w:name w:val="footer"/>
    <w:basedOn w:val="Normal"/>
    <w:link w:val="FooterChar"/>
    <w:uiPriority w:val="99"/>
    <w:unhideWhenUsed/>
    <w:rsid w:val="005F3078"/>
    <w:pPr>
      <w:tabs>
        <w:tab w:val="center" w:pos="4680"/>
        <w:tab w:val="right" w:pos="9360"/>
      </w:tabs>
    </w:pPr>
  </w:style>
  <w:style w:type="character" w:customStyle="1" w:styleId="FooterChar">
    <w:name w:val="Footer Char"/>
    <w:basedOn w:val="DefaultParagraphFont"/>
    <w:link w:val="Footer"/>
    <w:uiPriority w:val="99"/>
    <w:rsid w:val="005F3078"/>
    <w:rPr>
      <w:rFonts w:asciiTheme="minorHAnsi" w:eastAsiaTheme="minorEastAsia" w:hAnsiTheme="minorHAnsi" w:cstheme="minorBidi"/>
      <w:color w:val="3B33A2" w:themeColor="text1" w:themeTint="A5"/>
      <w:spacing w:val="15"/>
      <w:szCs w:val="22"/>
    </w:rPr>
  </w:style>
  <w:style w:type="character" w:styleId="SubtleEmphasis">
    <w:name w:val="Subtle Emphasis"/>
    <w:basedOn w:val="DefaultParagraphFont"/>
    <w:uiPriority w:val="19"/>
    <w:qFormat/>
    <w:rsid w:val="002419AC"/>
    <w:rPr>
      <w:rFonts w:asciiTheme="minorHAnsi" w:hAnsiTheme="minorHAnsi"/>
      <w:i/>
      <w:iCs/>
      <w:color w:val="082A75" w:themeColor="text2"/>
      <w:sz w:val="20"/>
    </w:rPr>
  </w:style>
  <w:style w:type="character" w:styleId="Emphasis">
    <w:name w:val="Emphasis"/>
    <w:basedOn w:val="DefaultParagraphFont"/>
    <w:uiPriority w:val="20"/>
    <w:qFormat/>
    <w:rsid w:val="005F3078"/>
    <w:rPr>
      <w:rFonts w:asciiTheme="minorHAnsi" w:hAnsiTheme="minorHAnsi"/>
      <w:i/>
      <w:iCs/>
      <w:sz w:val="22"/>
    </w:rPr>
  </w:style>
  <w:style w:type="character" w:styleId="IntenseEmphasis">
    <w:name w:val="Intense Emphasis"/>
    <w:basedOn w:val="DefaultParagraphFont"/>
    <w:uiPriority w:val="21"/>
    <w:qFormat/>
    <w:rsid w:val="005F3078"/>
    <w:rPr>
      <w:rFonts w:asciiTheme="majorHAnsi" w:hAnsiTheme="majorHAnsi"/>
      <w:i/>
      <w:iCs/>
      <w:color w:val="024F75" w:themeColor="accent1"/>
      <w:sz w:val="22"/>
    </w:rPr>
  </w:style>
  <w:style w:type="character" w:styleId="Strong">
    <w:name w:val="Strong"/>
    <w:basedOn w:val="DefaultParagraphFont"/>
    <w:uiPriority w:val="22"/>
    <w:qFormat/>
    <w:rsid w:val="002419AC"/>
    <w:rPr>
      <w:rFonts w:asciiTheme="majorHAnsi" w:hAnsiTheme="majorHAnsi"/>
      <w:b/>
      <w:bCs/>
      <w:color w:val="0F0D29" w:themeColor="text1"/>
      <w:sz w:val="24"/>
    </w:rPr>
  </w:style>
  <w:style w:type="character" w:styleId="SubtleReference">
    <w:name w:val="Subtle Reference"/>
    <w:basedOn w:val="DefaultParagraphFont"/>
    <w:uiPriority w:val="31"/>
    <w:qFormat/>
    <w:rsid w:val="005F3078"/>
    <w:rPr>
      <w:rFonts w:asciiTheme="minorHAnsi" w:hAnsiTheme="minorHAnsi"/>
      <w:smallCaps/>
      <w:color w:val="082A75" w:themeColor="text2"/>
      <w:sz w:val="20"/>
    </w:rPr>
  </w:style>
  <w:style w:type="character" w:styleId="IntenseReference">
    <w:name w:val="Intense Reference"/>
    <w:basedOn w:val="DefaultParagraphFont"/>
    <w:uiPriority w:val="32"/>
    <w:qFormat/>
    <w:rsid w:val="005F3078"/>
    <w:rPr>
      <w:rFonts w:asciiTheme="minorHAnsi" w:hAnsiTheme="minorHAnsi"/>
      <w:b/>
      <w:bCs/>
      <w:smallCaps/>
      <w:color w:val="024F75" w:themeColor="accent1"/>
      <w:spacing w:val="5"/>
    </w:rPr>
  </w:style>
  <w:style w:type="character" w:styleId="BookTitle">
    <w:name w:val="Book Title"/>
    <w:basedOn w:val="DefaultParagraphFont"/>
    <w:uiPriority w:val="33"/>
    <w:qFormat/>
    <w:rsid w:val="005F3078"/>
    <w:rPr>
      <w:rFonts w:asciiTheme="minorHAnsi" w:hAnsiTheme="minorHAnsi"/>
      <w:b/>
      <w:bCs/>
      <w:i/>
      <w:iCs/>
      <w:spacing w:val="5"/>
    </w:rPr>
  </w:style>
  <w:style w:type="paragraph" w:styleId="ListParagraph">
    <w:name w:val="List Paragraph"/>
    <w:basedOn w:val="Normal"/>
    <w:uiPriority w:val="34"/>
    <w:qFormat/>
    <w:rsid w:val="005F3078"/>
    <w:pPr>
      <w:ind w:left="720"/>
      <w:contextualSpacing/>
    </w:pPr>
  </w:style>
  <w:style w:type="paragraph" w:styleId="Quote">
    <w:name w:val="Quote"/>
    <w:basedOn w:val="Normal"/>
    <w:next w:val="Normal"/>
    <w:link w:val="QuoteChar"/>
    <w:uiPriority w:val="29"/>
    <w:qFormat/>
    <w:rsid w:val="005F3078"/>
    <w:pPr>
      <w:spacing w:before="200"/>
      <w:ind w:left="864" w:right="864"/>
      <w:jc w:val="center"/>
    </w:pPr>
    <w:rPr>
      <w:i/>
      <w:iCs/>
    </w:rPr>
  </w:style>
  <w:style w:type="character" w:customStyle="1" w:styleId="QuoteChar">
    <w:name w:val="Quote Char"/>
    <w:basedOn w:val="DefaultParagraphFont"/>
    <w:link w:val="Quote"/>
    <w:uiPriority w:val="29"/>
    <w:rsid w:val="005F3078"/>
    <w:rPr>
      <w:rFonts w:asciiTheme="minorHAnsi" w:eastAsiaTheme="minorEastAsia" w:hAnsiTheme="minorHAnsi" w:cstheme="minorBidi"/>
      <w:i/>
      <w:iCs/>
      <w:color w:val="0F0D29" w:themeColor="text1"/>
      <w:spacing w:val="15"/>
      <w:szCs w:val="22"/>
    </w:rPr>
  </w:style>
  <w:style w:type="paragraph" w:styleId="IntenseQuote">
    <w:name w:val="Intense Quote"/>
    <w:basedOn w:val="Normal"/>
    <w:next w:val="Normal"/>
    <w:link w:val="IntenseQuoteCh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5F3078"/>
    <w:rPr>
      <w:rFonts w:asciiTheme="minorHAnsi" w:eastAsiaTheme="minorEastAsia" w:hAnsiTheme="minorHAnsi" w:cstheme="minorBidi"/>
      <w:i/>
      <w:iCs/>
      <w:color w:val="024F75" w:themeColor="accent1"/>
      <w:spacing w:val="15"/>
      <w:szCs w:val="22"/>
    </w:rPr>
  </w:style>
  <w:style w:type="paragraph" w:customStyle="1" w:styleId="WhiteText">
    <w:name w:val="White Text"/>
    <w:basedOn w:val="Heading7"/>
    <w:link w:val="WhiteTextChar"/>
    <w:qFormat/>
    <w:rsid w:val="00536634"/>
    <w:rPr>
      <w:color w:val="FFFFFF" w:themeColor="background1"/>
      <w:sz w:val="22"/>
    </w:rPr>
  </w:style>
  <w:style w:type="character" w:customStyle="1" w:styleId="WhiteTextChar">
    <w:name w:val="White Text Char"/>
    <w:basedOn w:val="Heading7Char1"/>
    <w:link w:val="WhiteText"/>
    <w:rsid w:val="00536634"/>
    <w:rPr>
      <w:rFonts w:asciiTheme="minorHAnsi" w:eastAsiaTheme="minorEastAsia" w:hAnsiTheme="minorHAnsi" w:cs="Arial Black"/>
      <w:color w:val="FFFFFF" w:themeColor="background1"/>
      <w:spacing w:val="15"/>
      <w:kern w:val="28"/>
      <w:sz w:val="22"/>
    </w:rPr>
  </w:style>
  <w:style w:type="character" w:customStyle="1" w:styleId="Heading4Char">
    <w:name w:val="Heading 4 Char"/>
    <w:basedOn w:val="DefaultParagraphFont"/>
    <w:link w:val="Heading4"/>
    <w:rsid w:val="00EE275B"/>
    <w:rPr>
      <w:rFonts w:asciiTheme="majorHAnsi" w:hAnsiTheme="majorHAnsi" w:cs="Arial"/>
      <w:bCs/>
      <w:color w:val="3592CF" w:themeColor="accent2"/>
      <w:spacing w:val="10"/>
      <w:sz w:val="36"/>
      <w:szCs w:val="28"/>
      <w:lang w:val="en"/>
    </w:rPr>
  </w:style>
  <w:style w:type="paragraph" w:styleId="BalloonText">
    <w:name w:val="Balloon Text"/>
    <w:basedOn w:val="Normal"/>
    <w:link w:val="BalloonTextChar"/>
    <w:uiPriority w:val="99"/>
    <w:semiHidden/>
    <w:unhideWhenUsed/>
    <w:rsid w:val="00773015"/>
    <w:rPr>
      <w:rFonts w:ascii="Tahoma" w:hAnsi="Tahoma" w:cs="Tahoma"/>
      <w:sz w:val="16"/>
      <w:szCs w:val="16"/>
    </w:rPr>
  </w:style>
  <w:style w:type="character" w:customStyle="1" w:styleId="BalloonTextChar">
    <w:name w:val="Balloon Text Char"/>
    <w:basedOn w:val="DefaultParagraphFont"/>
    <w:link w:val="BalloonText"/>
    <w:uiPriority w:val="99"/>
    <w:semiHidden/>
    <w:rsid w:val="00773015"/>
    <w:rPr>
      <w:rFonts w:ascii="Tahoma" w:eastAsiaTheme="minorEastAsia" w:hAnsi="Tahoma" w:cs="Tahoma"/>
      <w:color w:val="0F0D29" w:themeColor="text1"/>
      <w:spacing w:val="10"/>
      <w:kern w:val="28"/>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3.sv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eym\AppData\Roaming\Microsoft\Templates\Business_newsletter_Arc_design_4_pages(2).dotx" TargetMode="External"/></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69A0-6708-4DAB-8B39-E86152A2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Business_newsletter_Arc_design_4_pages(2)</Template>
  <TotalTime>0</TotalTime>
  <Pages>2</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Kelsey (LEGP)</dc:creator>
  <cp:lastModifiedBy>Rostron Ann (LEGP)</cp:lastModifiedBy>
  <cp:revision>2</cp:revision>
  <dcterms:created xsi:type="dcterms:W3CDTF">2020-08-21T11:15:00Z</dcterms:created>
  <dcterms:modified xsi:type="dcterms:W3CDTF">2020-08-21T11:15:00Z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